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5"/>
        <w:gridCol w:w="2423"/>
        <w:gridCol w:w="1984"/>
        <w:gridCol w:w="242"/>
        <w:gridCol w:w="4860"/>
        <w:gridCol w:w="37"/>
      </w:tblGrid>
      <w:tr w:rsidR="00647029" w:rsidRPr="00B01CEC" w14:paraId="184C8339" w14:textId="77777777" w:rsidTr="001E5338">
        <w:trPr>
          <w:trHeight w:val="549"/>
          <w:jc w:val="center"/>
        </w:trPr>
        <w:tc>
          <w:tcPr>
            <w:tcW w:w="3448" w:type="dxa"/>
            <w:gridSpan w:val="2"/>
            <w:vAlign w:val="center"/>
          </w:tcPr>
          <w:p w14:paraId="38E6D82C" w14:textId="77777777" w:rsidR="00647029" w:rsidRPr="00B01CEC" w:rsidRDefault="00647029" w:rsidP="008E4019">
            <w:pPr>
              <w:spacing w:after="0" w:line="240" w:lineRule="auto"/>
              <w:ind w:right="-108"/>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ENTIDAD CONTRATANTE:</w:t>
            </w:r>
          </w:p>
        </w:tc>
        <w:tc>
          <w:tcPr>
            <w:tcW w:w="7123" w:type="dxa"/>
            <w:gridSpan w:val="4"/>
            <w:vAlign w:val="center"/>
          </w:tcPr>
          <w:p w14:paraId="0AFFF451" w14:textId="77777777"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 xml:space="preserve">INSTITUTO DISTRITAL PARA LA PROTECCION DE LA NIÑEZ Y LA JUVENTUD - IDIPRON </w:t>
            </w:r>
          </w:p>
        </w:tc>
      </w:tr>
      <w:tr w:rsidR="00647029" w:rsidRPr="00B01CEC" w14:paraId="1E2BE09F" w14:textId="77777777" w:rsidTr="003F7707">
        <w:trPr>
          <w:trHeight w:val="219"/>
          <w:jc w:val="center"/>
        </w:trPr>
        <w:tc>
          <w:tcPr>
            <w:tcW w:w="3448" w:type="dxa"/>
            <w:gridSpan w:val="2"/>
            <w:vAlign w:val="center"/>
          </w:tcPr>
          <w:p w14:paraId="4A52D33C" w14:textId="77777777" w:rsidR="00647029" w:rsidRPr="00B01CEC" w:rsidRDefault="00647029" w:rsidP="008E4019">
            <w:pPr>
              <w:spacing w:after="0" w:line="240" w:lineRule="auto"/>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NOMBRE DEL CONTRATISTA:</w:t>
            </w:r>
          </w:p>
        </w:tc>
        <w:tc>
          <w:tcPr>
            <w:tcW w:w="7123" w:type="dxa"/>
            <w:gridSpan w:val="4"/>
            <w:vAlign w:val="center"/>
          </w:tcPr>
          <w:p w14:paraId="667E811B" w14:textId="68ADF7FD" w:rsidR="00647029" w:rsidRPr="00B01CEC" w:rsidRDefault="008919A5" w:rsidP="008E4019">
            <w:pPr>
              <w:spacing w:after="0" w:line="240" w:lineRule="auto"/>
              <w:jc w:val="both"/>
              <w:rPr>
                <w:rFonts w:ascii="Times New Roman" w:eastAsia="Times New Roman" w:hAnsi="Times New Roman" w:cs="Times New Roman"/>
                <w:bCs/>
                <w:color w:val="AEAAAA" w:themeColor="background2" w:themeShade="BF"/>
                <w:highlight w:val="yellow"/>
                <w:lang w:eastAsia="es-ES"/>
              </w:rPr>
            </w:pPr>
            <w:r w:rsidRPr="008919A5">
              <w:rPr>
                <w:rFonts w:ascii="Times New Roman" w:hAnsi="Times New Roman" w:cs="Times New Roman"/>
              </w:rPr>
              <w:t>AGROBOLSA S.A. COMISIONISTA DE BOLSA</w:t>
            </w:r>
          </w:p>
        </w:tc>
      </w:tr>
      <w:tr w:rsidR="00647029" w:rsidRPr="00B01CEC" w14:paraId="7B2909F2" w14:textId="77777777" w:rsidTr="001E5338">
        <w:trPr>
          <w:trHeight w:val="276"/>
          <w:jc w:val="center"/>
        </w:trPr>
        <w:tc>
          <w:tcPr>
            <w:tcW w:w="3448" w:type="dxa"/>
            <w:gridSpan w:val="2"/>
            <w:vAlign w:val="center"/>
          </w:tcPr>
          <w:p w14:paraId="1454F840" w14:textId="2591D5D7"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IDENTIFICACI</w:t>
            </w:r>
            <w:r w:rsidR="000F06FB" w:rsidRPr="00B01CEC">
              <w:rPr>
                <w:rFonts w:ascii="Times New Roman" w:eastAsia="Times New Roman" w:hAnsi="Times New Roman" w:cs="Times New Roman"/>
                <w:b/>
                <w:bCs/>
                <w:lang w:val="es-ES" w:eastAsia="es-ES"/>
              </w:rPr>
              <w:t>Ó</w:t>
            </w:r>
            <w:r w:rsidRPr="00B01CEC">
              <w:rPr>
                <w:rFonts w:ascii="Times New Roman" w:eastAsia="Times New Roman" w:hAnsi="Times New Roman" w:cs="Times New Roman"/>
                <w:b/>
                <w:bCs/>
                <w:lang w:val="es-ES" w:eastAsia="es-ES"/>
              </w:rPr>
              <w:t>N:</w:t>
            </w:r>
          </w:p>
        </w:tc>
        <w:tc>
          <w:tcPr>
            <w:tcW w:w="7123" w:type="dxa"/>
            <w:gridSpan w:val="4"/>
            <w:vAlign w:val="center"/>
          </w:tcPr>
          <w:p w14:paraId="1AC4637A" w14:textId="64FBFB93" w:rsidR="00647029" w:rsidRPr="00B01CEC" w:rsidRDefault="008919A5" w:rsidP="008E4019">
            <w:pPr>
              <w:spacing w:after="0" w:line="240" w:lineRule="auto"/>
              <w:jc w:val="both"/>
              <w:rPr>
                <w:rFonts w:ascii="Times New Roman" w:eastAsia="Times New Roman" w:hAnsi="Times New Roman" w:cs="Times New Roman"/>
                <w:bCs/>
                <w:highlight w:val="yellow"/>
                <w:lang w:val="es-ES" w:eastAsia="es-ES"/>
              </w:rPr>
            </w:pPr>
            <w:r w:rsidRPr="008919A5">
              <w:rPr>
                <w:rFonts w:ascii="Times New Roman" w:hAnsi="Times New Roman" w:cs="Times New Roman"/>
              </w:rPr>
              <w:t>830</w:t>
            </w:r>
            <w:r>
              <w:rPr>
                <w:rFonts w:ascii="Times New Roman" w:hAnsi="Times New Roman" w:cs="Times New Roman"/>
              </w:rPr>
              <w:t>.</w:t>
            </w:r>
            <w:r w:rsidRPr="008919A5">
              <w:rPr>
                <w:rFonts w:ascii="Times New Roman" w:hAnsi="Times New Roman" w:cs="Times New Roman"/>
              </w:rPr>
              <w:t>103</w:t>
            </w:r>
            <w:r>
              <w:rPr>
                <w:rFonts w:ascii="Times New Roman" w:hAnsi="Times New Roman" w:cs="Times New Roman"/>
              </w:rPr>
              <w:t>.</w:t>
            </w:r>
            <w:r w:rsidRPr="008919A5">
              <w:rPr>
                <w:rFonts w:ascii="Times New Roman" w:hAnsi="Times New Roman" w:cs="Times New Roman"/>
              </w:rPr>
              <w:t>828</w:t>
            </w:r>
            <w:r>
              <w:rPr>
                <w:rFonts w:ascii="Times New Roman" w:hAnsi="Times New Roman" w:cs="Times New Roman"/>
              </w:rPr>
              <w:t>-5</w:t>
            </w:r>
          </w:p>
        </w:tc>
      </w:tr>
      <w:tr w:rsidR="00647029" w:rsidRPr="00B01CEC" w14:paraId="64ED082F" w14:textId="77777777" w:rsidTr="001E5338">
        <w:trPr>
          <w:trHeight w:val="266"/>
          <w:jc w:val="center"/>
        </w:trPr>
        <w:tc>
          <w:tcPr>
            <w:tcW w:w="3448" w:type="dxa"/>
            <w:gridSpan w:val="2"/>
            <w:vAlign w:val="center"/>
          </w:tcPr>
          <w:p w14:paraId="706F85D1" w14:textId="77777777"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NÚMERO DE CONTRATO</w:t>
            </w:r>
            <w:r w:rsidR="00C8030A" w:rsidRPr="00B01CEC">
              <w:rPr>
                <w:rFonts w:ascii="Times New Roman" w:eastAsia="Times New Roman" w:hAnsi="Times New Roman" w:cs="Times New Roman"/>
                <w:b/>
                <w:bCs/>
                <w:lang w:val="es-ES" w:eastAsia="es-ES"/>
              </w:rPr>
              <w:t>:</w:t>
            </w:r>
          </w:p>
        </w:tc>
        <w:tc>
          <w:tcPr>
            <w:tcW w:w="7123" w:type="dxa"/>
            <w:gridSpan w:val="4"/>
            <w:vAlign w:val="center"/>
          </w:tcPr>
          <w:p w14:paraId="016D9B57" w14:textId="362A0414" w:rsidR="00647029" w:rsidRPr="00B01CEC" w:rsidRDefault="00BF3A37" w:rsidP="008E4019">
            <w:pPr>
              <w:spacing w:after="0" w:line="240" w:lineRule="auto"/>
              <w:jc w:val="both"/>
              <w:rPr>
                <w:rFonts w:ascii="Times New Roman" w:eastAsia="Times New Roman" w:hAnsi="Times New Roman" w:cs="Times New Roman"/>
                <w:bCs/>
                <w:highlight w:val="yellow"/>
                <w:lang w:val="es-ES" w:eastAsia="es-ES"/>
              </w:rPr>
            </w:pPr>
            <w:r w:rsidRPr="00B01CEC">
              <w:rPr>
                <w:rFonts w:ascii="Times New Roman" w:hAnsi="Times New Roman" w:cs="Times New Roman"/>
              </w:rPr>
              <w:t>202</w:t>
            </w:r>
            <w:r w:rsidR="00996F44">
              <w:rPr>
                <w:rFonts w:ascii="Times New Roman" w:hAnsi="Times New Roman" w:cs="Times New Roman"/>
              </w:rPr>
              <w:t>4</w:t>
            </w:r>
            <w:r w:rsidR="00BB6A25">
              <w:rPr>
                <w:rFonts w:ascii="Times New Roman" w:hAnsi="Times New Roman" w:cs="Times New Roman"/>
              </w:rPr>
              <w:t>-</w:t>
            </w:r>
            <w:r w:rsidR="00590252">
              <w:rPr>
                <w:rFonts w:ascii="Times New Roman" w:hAnsi="Times New Roman" w:cs="Times New Roman"/>
              </w:rPr>
              <w:t>0818</w:t>
            </w:r>
          </w:p>
        </w:tc>
      </w:tr>
      <w:tr w:rsidR="00647029" w:rsidRPr="00B01CEC" w14:paraId="47C561D4" w14:textId="77777777" w:rsidTr="001E5338">
        <w:trPr>
          <w:trHeight w:val="268"/>
          <w:jc w:val="center"/>
        </w:trPr>
        <w:tc>
          <w:tcPr>
            <w:tcW w:w="3448" w:type="dxa"/>
            <w:gridSpan w:val="2"/>
            <w:vAlign w:val="center"/>
          </w:tcPr>
          <w:p w14:paraId="745FDA06" w14:textId="3EE32A94"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FECHA SUSCRIPCI</w:t>
            </w:r>
            <w:r w:rsidR="000F06FB" w:rsidRPr="00B01CEC">
              <w:rPr>
                <w:rFonts w:ascii="Times New Roman" w:eastAsia="Times New Roman" w:hAnsi="Times New Roman" w:cs="Times New Roman"/>
                <w:b/>
                <w:bCs/>
                <w:lang w:val="es-ES" w:eastAsia="es-ES"/>
              </w:rPr>
              <w:t>Ó</w:t>
            </w:r>
            <w:r w:rsidRPr="00B01CEC">
              <w:rPr>
                <w:rFonts w:ascii="Times New Roman" w:eastAsia="Times New Roman" w:hAnsi="Times New Roman" w:cs="Times New Roman"/>
                <w:b/>
                <w:bCs/>
                <w:lang w:val="es-ES" w:eastAsia="es-ES"/>
              </w:rPr>
              <w:t>N CONTRATO</w:t>
            </w:r>
            <w:r w:rsidR="00C8030A" w:rsidRPr="00B01CEC">
              <w:rPr>
                <w:rFonts w:ascii="Times New Roman" w:eastAsia="Times New Roman" w:hAnsi="Times New Roman" w:cs="Times New Roman"/>
                <w:b/>
                <w:bCs/>
                <w:lang w:val="es-ES" w:eastAsia="es-ES"/>
              </w:rPr>
              <w:t>:</w:t>
            </w:r>
          </w:p>
        </w:tc>
        <w:tc>
          <w:tcPr>
            <w:tcW w:w="7123" w:type="dxa"/>
            <w:gridSpan w:val="4"/>
            <w:vAlign w:val="center"/>
          </w:tcPr>
          <w:p w14:paraId="1C3C1384" w14:textId="75C8A94B" w:rsidR="00647029" w:rsidRPr="00B01CEC" w:rsidRDefault="00BB6A25" w:rsidP="008E4019">
            <w:pPr>
              <w:spacing w:after="0" w:line="240" w:lineRule="auto"/>
              <w:jc w:val="both"/>
              <w:rPr>
                <w:rFonts w:ascii="Times New Roman" w:eastAsia="Times New Roman" w:hAnsi="Times New Roman" w:cs="Times New Roman"/>
                <w:bCs/>
                <w:highlight w:val="yellow"/>
                <w:lang w:val="es-ES" w:eastAsia="es-ES"/>
              </w:rPr>
            </w:pPr>
            <w:r>
              <w:rPr>
                <w:rFonts w:ascii="Times New Roman" w:hAnsi="Times New Roman" w:cs="Times New Roman"/>
              </w:rPr>
              <w:t>0</w:t>
            </w:r>
            <w:r w:rsidR="00D22AE5">
              <w:rPr>
                <w:rFonts w:ascii="Times New Roman" w:hAnsi="Times New Roman" w:cs="Times New Roman"/>
              </w:rPr>
              <w:t>2</w:t>
            </w:r>
            <w:r w:rsidR="00BF3A37" w:rsidRPr="00B01CEC">
              <w:rPr>
                <w:rFonts w:ascii="Times New Roman" w:hAnsi="Times New Roman" w:cs="Times New Roman"/>
              </w:rPr>
              <w:t xml:space="preserve"> DE </w:t>
            </w:r>
            <w:r w:rsidR="00D22AE5">
              <w:rPr>
                <w:rFonts w:ascii="Times New Roman" w:hAnsi="Times New Roman" w:cs="Times New Roman"/>
              </w:rPr>
              <w:t>ABRIL</w:t>
            </w:r>
            <w:r w:rsidR="00BF3A37" w:rsidRPr="00B01CEC">
              <w:rPr>
                <w:rFonts w:ascii="Times New Roman" w:hAnsi="Times New Roman" w:cs="Times New Roman"/>
              </w:rPr>
              <w:t xml:space="preserve"> DE 202</w:t>
            </w:r>
            <w:r w:rsidR="00230206">
              <w:rPr>
                <w:rFonts w:ascii="Times New Roman" w:hAnsi="Times New Roman" w:cs="Times New Roman"/>
              </w:rPr>
              <w:t>4</w:t>
            </w:r>
          </w:p>
        </w:tc>
      </w:tr>
      <w:tr w:rsidR="00907401" w:rsidRPr="00B01CEC" w14:paraId="4658C249" w14:textId="77777777" w:rsidTr="001E5338">
        <w:trPr>
          <w:trHeight w:val="268"/>
          <w:jc w:val="center"/>
        </w:trPr>
        <w:tc>
          <w:tcPr>
            <w:tcW w:w="3448" w:type="dxa"/>
            <w:gridSpan w:val="2"/>
            <w:vAlign w:val="center"/>
          </w:tcPr>
          <w:p w14:paraId="3BAA7A79" w14:textId="39502E6A" w:rsidR="00907401" w:rsidRPr="00B01CEC" w:rsidRDefault="0006665F"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OBJETO</w:t>
            </w:r>
            <w:r w:rsidR="0009217C" w:rsidRPr="00B01CEC">
              <w:rPr>
                <w:rFonts w:ascii="Times New Roman" w:eastAsia="Times New Roman" w:hAnsi="Times New Roman" w:cs="Times New Roman"/>
                <w:b/>
                <w:bCs/>
                <w:lang w:val="es-ES" w:eastAsia="es-ES"/>
              </w:rPr>
              <w:t>:</w:t>
            </w:r>
          </w:p>
        </w:tc>
        <w:tc>
          <w:tcPr>
            <w:tcW w:w="7123" w:type="dxa"/>
            <w:gridSpan w:val="4"/>
            <w:vAlign w:val="center"/>
          </w:tcPr>
          <w:p w14:paraId="16293812" w14:textId="1FDB0C61" w:rsidR="00907401" w:rsidRPr="00B01CEC" w:rsidRDefault="00AC2214" w:rsidP="008E4019">
            <w:pPr>
              <w:spacing w:after="0" w:line="240" w:lineRule="auto"/>
              <w:jc w:val="both"/>
              <w:rPr>
                <w:rFonts w:ascii="Times New Roman" w:eastAsia="Times New Roman" w:hAnsi="Times New Roman" w:cs="Times New Roman"/>
                <w:bCs/>
                <w:color w:val="AEAAAA" w:themeColor="background2" w:themeShade="BF"/>
                <w:lang w:val="es-ES" w:eastAsia="es-ES"/>
              </w:rPr>
            </w:pPr>
            <w:r w:rsidRPr="00AC2214">
              <w:rPr>
                <w:rFonts w:ascii="Times New Roman" w:hAnsi="Times New Roman" w:cs="Times New Roman"/>
              </w:rPr>
              <w:t>CONTRATAR LA SOCIEDAD COMISIONISTA MIEMBROS DE BOLSA QUE CELEBRARA EN EL MERCADO DE COMPRAS PUBLICAS MCP DE LA BOLSA MERCANTIL DE COLOMBIA S.A BMC LA NEGOCIACIÓN O NEGOCIACIONES NECESARIAS PARA CONTRATAR LA PRESTACION DE SERVICIOS ESPECIALIZADOS DE VIGILANCIA Y SEGURIDAD PRIVADA PARA LA PROTECCIÓN DE LOS BIENES MUEBLES E INMUEBLES DE PROPIEDAD DEL IDIPRON Y DE TODOS AQUELLOS POR LOS CUALES LLEGASE A SER LEGALMENTE RESPONSABLE.</w:t>
            </w:r>
          </w:p>
        </w:tc>
      </w:tr>
      <w:tr w:rsidR="008919A5" w:rsidRPr="00B01CEC" w14:paraId="756BB9A3" w14:textId="77777777" w:rsidTr="001E5338">
        <w:trPr>
          <w:trHeight w:val="268"/>
          <w:jc w:val="center"/>
        </w:trPr>
        <w:tc>
          <w:tcPr>
            <w:tcW w:w="3448" w:type="dxa"/>
            <w:gridSpan w:val="2"/>
            <w:vAlign w:val="center"/>
          </w:tcPr>
          <w:p w14:paraId="59207FAD" w14:textId="44AFD317" w:rsidR="008919A5" w:rsidRPr="00B01CEC" w:rsidRDefault="008919A5" w:rsidP="008E4019">
            <w:pPr>
              <w:spacing w:after="0" w:line="240" w:lineRule="auto"/>
              <w:jc w:val="both"/>
              <w:rPr>
                <w:rFonts w:ascii="Times New Roman" w:eastAsia="Times New Roman" w:hAnsi="Times New Roman" w:cs="Times New Roman"/>
                <w:b/>
                <w:bCs/>
                <w:lang w:val="es-ES" w:eastAsia="es-ES"/>
              </w:rPr>
            </w:pPr>
            <w:r>
              <w:rPr>
                <w:rFonts w:ascii="Times New Roman" w:eastAsia="Times New Roman" w:hAnsi="Times New Roman" w:cs="Times New Roman"/>
                <w:b/>
                <w:bCs/>
                <w:lang w:val="es-ES" w:eastAsia="es-ES"/>
              </w:rPr>
              <w:t>VALOR DEL CONTRATO</w:t>
            </w:r>
          </w:p>
        </w:tc>
        <w:tc>
          <w:tcPr>
            <w:tcW w:w="7123" w:type="dxa"/>
            <w:gridSpan w:val="4"/>
            <w:vAlign w:val="center"/>
          </w:tcPr>
          <w:p w14:paraId="0BAFB9A3" w14:textId="77777777" w:rsidR="008919A5" w:rsidRPr="008919A5" w:rsidRDefault="008919A5" w:rsidP="008919A5">
            <w:pPr>
              <w:spacing w:after="0" w:line="240" w:lineRule="auto"/>
              <w:jc w:val="both"/>
              <w:rPr>
                <w:rFonts w:ascii="Times New Roman" w:hAnsi="Times New Roman" w:cs="Times New Roman"/>
              </w:rPr>
            </w:pPr>
            <w:r w:rsidRPr="008919A5">
              <w:rPr>
                <w:rFonts w:ascii="Times New Roman" w:hAnsi="Times New Roman" w:cs="Times New Roman"/>
              </w:rPr>
              <w:t>SEIS MIL CIENTO TREINTA MILLONES DOSCIENTO DIECIOCHO MIL</w:t>
            </w:r>
          </w:p>
          <w:p w14:paraId="4ECEFA78" w14:textId="41F0929A" w:rsidR="008919A5" w:rsidRPr="00AC2214" w:rsidRDefault="008919A5" w:rsidP="008919A5">
            <w:pPr>
              <w:spacing w:after="0" w:line="240" w:lineRule="auto"/>
              <w:jc w:val="both"/>
              <w:rPr>
                <w:rFonts w:ascii="Times New Roman" w:hAnsi="Times New Roman" w:cs="Times New Roman"/>
              </w:rPr>
            </w:pPr>
            <w:r w:rsidRPr="008919A5">
              <w:rPr>
                <w:rFonts w:ascii="Times New Roman" w:hAnsi="Times New Roman" w:cs="Times New Roman"/>
              </w:rPr>
              <w:t>CIENTO VEINTIC</w:t>
            </w:r>
            <w:r w:rsidR="006E7F3F">
              <w:rPr>
                <w:rFonts w:ascii="Times New Roman" w:hAnsi="Times New Roman" w:cs="Times New Roman"/>
              </w:rPr>
              <w:t>I</w:t>
            </w:r>
            <w:r w:rsidRPr="008919A5">
              <w:rPr>
                <w:rFonts w:ascii="Times New Roman" w:hAnsi="Times New Roman" w:cs="Times New Roman"/>
              </w:rPr>
              <w:t>NCO PESOS M/CTE. ($6.130.218.125),</w:t>
            </w:r>
            <w:r>
              <w:rPr>
                <w:rFonts w:ascii="Times New Roman" w:hAnsi="Times New Roman" w:cs="Times New Roman"/>
              </w:rPr>
              <w:t xml:space="preserve"> distribuido como se indica a continuación:</w:t>
            </w:r>
          </w:p>
        </w:tc>
      </w:tr>
      <w:tr w:rsidR="00647029" w:rsidRPr="00B01CEC" w14:paraId="20359634" w14:textId="77777777" w:rsidTr="001E5338">
        <w:trPr>
          <w:trHeight w:val="272"/>
          <w:jc w:val="center"/>
        </w:trPr>
        <w:tc>
          <w:tcPr>
            <w:tcW w:w="3448" w:type="dxa"/>
            <w:gridSpan w:val="2"/>
            <w:vAlign w:val="center"/>
          </w:tcPr>
          <w:p w14:paraId="7A46E8AA" w14:textId="3B123490"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 xml:space="preserve">VALOR </w:t>
            </w:r>
            <w:r w:rsidR="00E07532">
              <w:rPr>
                <w:rFonts w:ascii="Times New Roman" w:eastAsia="Times New Roman" w:hAnsi="Times New Roman" w:cs="Times New Roman"/>
                <w:b/>
                <w:bCs/>
                <w:lang w:val="es-ES" w:eastAsia="es-ES"/>
              </w:rPr>
              <w:t>DE</w:t>
            </w:r>
            <w:r w:rsidR="00E036D8">
              <w:rPr>
                <w:rFonts w:ascii="Times New Roman" w:eastAsia="Times New Roman" w:hAnsi="Times New Roman" w:cs="Times New Roman"/>
                <w:b/>
                <w:bCs/>
                <w:lang w:val="es-ES" w:eastAsia="es-ES"/>
              </w:rPr>
              <w:t>L SERVICIO</w:t>
            </w:r>
            <w:r w:rsidRPr="00B01CEC">
              <w:rPr>
                <w:rFonts w:ascii="Times New Roman" w:eastAsia="Times New Roman" w:hAnsi="Times New Roman" w:cs="Times New Roman"/>
                <w:b/>
                <w:bCs/>
                <w:lang w:val="es-ES" w:eastAsia="es-ES"/>
              </w:rPr>
              <w:t>:</w:t>
            </w:r>
          </w:p>
        </w:tc>
        <w:tc>
          <w:tcPr>
            <w:tcW w:w="7123" w:type="dxa"/>
            <w:gridSpan w:val="4"/>
            <w:vAlign w:val="center"/>
          </w:tcPr>
          <w:p w14:paraId="0D58BC1E" w14:textId="23D19182" w:rsidR="00647029" w:rsidRPr="00B01CEC" w:rsidRDefault="00ED6C72" w:rsidP="000D3B68">
            <w:pPr>
              <w:spacing w:after="0" w:line="240" w:lineRule="auto"/>
              <w:jc w:val="both"/>
              <w:rPr>
                <w:rFonts w:ascii="Times New Roman" w:eastAsia="Times New Roman" w:hAnsi="Times New Roman" w:cs="Times New Roman"/>
                <w:bCs/>
                <w:lang w:val="es-ES" w:eastAsia="es-ES"/>
              </w:rPr>
            </w:pPr>
            <w:r w:rsidRPr="00ED6C72">
              <w:rPr>
                <w:rFonts w:ascii="Times New Roman" w:hAnsi="Times New Roman" w:cs="Times New Roman"/>
              </w:rPr>
              <w:t>CINCO MIL TRESCIENTOS VEINTE MILLONES CIENTO VEINTISEIS MIL QUINIENTOS TRES PESOS M/CTE ($ 5.320.126.503)</w:t>
            </w:r>
            <w:r w:rsidR="00E07532">
              <w:rPr>
                <w:rFonts w:ascii="Times New Roman" w:hAnsi="Times New Roman" w:cs="Times New Roman"/>
              </w:rPr>
              <w:t>.</w:t>
            </w:r>
          </w:p>
        </w:tc>
      </w:tr>
      <w:tr w:rsidR="00E07532" w:rsidRPr="00B01CEC" w14:paraId="7D7AF1DF" w14:textId="77777777" w:rsidTr="001E5338">
        <w:trPr>
          <w:trHeight w:val="272"/>
          <w:jc w:val="center"/>
        </w:trPr>
        <w:tc>
          <w:tcPr>
            <w:tcW w:w="3448" w:type="dxa"/>
            <w:gridSpan w:val="2"/>
            <w:vAlign w:val="center"/>
          </w:tcPr>
          <w:p w14:paraId="0941C3D9" w14:textId="0E6108D1" w:rsidR="00E07532" w:rsidRPr="00B01CEC" w:rsidRDefault="00E07532" w:rsidP="008E4019">
            <w:pPr>
              <w:spacing w:after="0" w:line="240" w:lineRule="auto"/>
              <w:jc w:val="both"/>
              <w:rPr>
                <w:rFonts w:ascii="Times New Roman" w:eastAsia="Times New Roman" w:hAnsi="Times New Roman" w:cs="Times New Roman"/>
                <w:b/>
                <w:bCs/>
                <w:lang w:val="es-ES" w:eastAsia="es-ES"/>
              </w:rPr>
            </w:pPr>
            <w:r>
              <w:rPr>
                <w:rFonts w:ascii="Times New Roman" w:eastAsia="Times New Roman" w:hAnsi="Times New Roman" w:cs="Times New Roman"/>
                <w:b/>
                <w:bCs/>
                <w:lang w:val="es-ES" w:eastAsia="es-ES"/>
              </w:rPr>
              <w:t>COSTOS DE COMISIÓN:</w:t>
            </w:r>
          </w:p>
        </w:tc>
        <w:tc>
          <w:tcPr>
            <w:tcW w:w="7123" w:type="dxa"/>
            <w:gridSpan w:val="4"/>
            <w:vAlign w:val="center"/>
          </w:tcPr>
          <w:p w14:paraId="3B030245" w14:textId="69C71C0F" w:rsidR="00E07532" w:rsidRPr="00E07532" w:rsidRDefault="00A33693" w:rsidP="000D3B68">
            <w:pPr>
              <w:spacing w:after="0" w:line="240" w:lineRule="auto"/>
              <w:jc w:val="both"/>
              <w:rPr>
                <w:rFonts w:ascii="Times New Roman" w:hAnsi="Times New Roman" w:cs="Times New Roman"/>
              </w:rPr>
            </w:pPr>
            <w:r w:rsidRPr="00A33693">
              <w:rPr>
                <w:rFonts w:ascii="Times New Roman" w:hAnsi="Times New Roman" w:cs="Times New Roman"/>
              </w:rPr>
              <w:t>VEINTITRES MILLONES OCHOCIENTOS CUARENTA Y OCHO MIL QUINIENTOS SETENTA Y SEIS PESOS M/CTE. ($ 23.848.576), incluido IVA.</w:t>
            </w:r>
          </w:p>
        </w:tc>
      </w:tr>
      <w:tr w:rsidR="00E07532" w:rsidRPr="00B01CEC" w14:paraId="643776D9" w14:textId="77777777" w:rsidTr="001E5338">
        <w:trPr>
          <w:trHeight w:val="272"/>
          <w:jc w:val="center"/>
        </w:trPr>
        <w:tc>
          <w:tcPr>
            <w:tcW w:w="3448" w:type="dxa"/>
            <w:gridSpan w:val="2"/>
            <w:vAlign w:val="center"/>
          </w:tcPr>
          <w:p w14:paraId="3174936F" w14:textId="7FFA29F9" w:rsidR="00E07532" w:rsidRDefault="00E07532" w:rsidP="008E4019">
            <w:pPr>
              <w:spacing w:after="0" w:line="240" w:lineRule="auto"/>
              <w:jc w:val="both"/>
              <w:rPr>
                <w:rFonts w:ascii="Times New Roman" w:eastAsia="Times New Roman" w:hAnsi="Times New Roman" w:cs="Times New Roman"/>
                <w:b/>
                <w:bCs/>
                <w:lang w:val="es-ES" w:eastAsia="es-ES"/>
              </w:rPr>
            </w:pPr>
            <w:r>
              <w:rPr>
                <w:rFonts w:ascii="Times New Roman" w:eastAsia="Times New Roman" w:hAnsi="Times New Roman" w:cs="Times New Roman"/>
                <w:b/>
                <w:bCs/>
                <w:lang w:val="es-ES" w:eastAsia="es-ES"/>
              </w:rPr>
              <w:t>COSTOS DE BOLSA:</w:t>
            </w:r>
          </w:p>
        </w:tc>
        <w:tc>
          <w:tcPr>
            <w:tcW w:w="7123" w:type="dxa"/>
            <w:gridSpan w:val="4"/>
            <w:vAlign w:val="center"/>
          </w:tcPr>
          <w:p w14:paraId="6048CEEE" w14:textId="01A217B4" w:rsidR="00E07532" w:rsidRPr="00E07532" w:rsidRDefault="00665D87" w:rsidP="000D3B68">
            <w:pPr>
              <w:spacing w:after="0" w:line="240" w:lineRule="auto"/>
              <w:jc w:val="both"/>
              <w:rPr>
                <w:rFonts w:ascii="Times New Roman" w:hAnsi="Times New Roman" w:cs="Times New Roman"/>
              </w:rPr>
            </w:pPr>
            <w:r w:rsidRPr="00665D87">
              <w:rPr>
                <w:rFonts w:ascii="Times New Roman" w:hAnsi="Times New Roman" w:cs="Times New Roman"/>
              </w:rPr>
              <w:t>TREINTA Y SEIS MILLONES QUINIENTOS DIEZ MIL SEISCIENTOS VEINTISEIS PESOS M/CTE. ($36.510.626), IVA incluido.</w:t>
            </w:r>
          </w:p>
        </w:tc>
      </w:tr>
      <w:tr w:rsidR="00647029" w:rsidRPr="00B01CEC" w14:paraId="03DF53F5" w14:textId="77777777" w:rsidTr="001E5338">
        <w:trPr>
          <w:trHeight w:val="290"/>
          <w:jc w:val="center"/>
        </w:trPr>
        <w:tc>
          <w:tcPr>
            <w:tcW w:w="3448" w:type="dxa"/>
            <w:gridSpan w:val="2"/>
            <w:vAlign w:val="center"/>
          </w:tcPr>
          <w:p w14:paraId="42D0116C" w14:textId="77777777"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PLAZO CONTRATO:</w:t>
            </w:r>
          </w:p>
        </w:tc>
        <w:tc>
          <w:tcPr>
            <w:tcW w:w="7123" w:type="dxa"/>
            <w:gridSpan w:val="4"/>
            <w:shd w:val="clear" w:color="auto" w:fill="auto"/>
            <w:vAlign w:val="center"/>
          </w:tcPr>
          <w:p w14:paraId="43392F7B" w14:textId="2DCCBA35" w:rsidR="00647029" w:rsidRPr="00B01CEC" w:rsidRDefault="001F5F97" w:rsidP="00DB24BE">
            <w:pPr>
              <w:spacing w:after="0" w:line="240" w:lineRule="auto"/>
              <w:jc w:val="both"/>
              <w:rPr>
                <w:rFonts w:ascii="Times New Roman" w:eastAsia="Times New Roman" w:hAnsi="Times New Roman" w:cs="Times New Roman"/>
                <w:color w:val="AEAAAA" w:themeColor="background2" w:themeShade="BF"/>
                <w:lang w:val="es-ES" w:eastAsia="es-ES"/>
              </w:rPr>
            </w:pPr>
            <w:r w:rsidRPr="001F5F97">
              <w:rPr>
                <w:rFonts w:ascii="Times New Roman" w:hAnsi="Times New Roman" w:cs="Times New Roman"/>
              </w:rPr>
              <w:t>NUEVE (09) MESES</w:t>
            </w:r>
            <w:r w:rsidR="0044323A">
              <w:rPr>
                <w:rFonts w:ascii="Times New Roman" w:hAnsi="Times New Roman" w:cs="Times New Roman"/>
              </w:rPr>
              <w:t xml:space="preserve"> </w:t>
            </w:r>
          </w:p>
        </w:tc>
      </w:tr>
      <w:tr w:rsidR="00647029" w:rsidRPr="00B01CEC" w14:paraId="536110BD" w14:textId="77777777" w:rsidTr="001E5338">
        <w:trPr>
          <w:trHeight w:val="266"/>
          <w:jc w:val="center"/>
        </w:trPr>
        <w:tc>
          <w:tcPr>
            <w:tcW w:w="3448" w:type="dxa"/>
            <w:gridSpan w:val="2"/>
            <w:vAlign w:val="center"/>
          </w:tcPr>
          <w:p w14:paraId="29A4A26A" w14:textId="77777777"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FECHA DE INICIO CONTRATO:</w:t>
            </w:r>
          </w:p>
        </w:tc>
        <w:tc>
          <w:tcPr>
            <w:tcW w:w="7123" w:type="dxa"/>
            <w:gridSpan w:val="4"/>
            <w:vAlign w:val="center"/>
          </w:tcPr>
          <w:p w14:paraId="2BF79021" w14:textId="4B4C948E" w:rsidR="00647029" w:rsidRPr="00B01CEC" w:rsidRDefault="00654D50" w:rsidP="008E4019">
            <w:pPr>
              <w:spacing w:after="0" w:line="240" w:lineRule="auto"/>
              <w:jc w:val="both"/>
              <w:rPr>
                <w:rFonts w:ascii="Times New Roman" w:eastAsia="Times New Roman" w:hAnsi="Times New Roman" w:cs="Times New Roman"/>
                <w:bCs/>
                <w:highlight w:val="yellow"/>
                <w:lang w:val="es-ES" w:eastAsia="es-ES"/>
              </w:rPr>
            </w:pPr>
            <w:r>
              <w:rPr>
                <w:rFonts w:ascii="Times New Roman" w:hAnsi="Times New Roman" w:cs="Times New Roman"/>
              </w:rPr>
              <w:t>03</w:t>
            </w:r>
            <w:r w:rsidR="001D4726" w:rsidRPr="00B01CEC">
              <w:rPr>
                <w:rFonts w:ascii="Times New Roman" w:hAnsi="Times New Roman" w:cs="Times New Roman"/>
              </w:rPr>
              <w:t>/</w:t>
            </w:r>
            <w:r w:rsidR="00BF3A37" w:rsidRPr="00B01CEC">
              <w:rPr>
                <w:rFonts w:ascii="Times New Roman" w:hAnsi="Times New Roman" w:cs="Times New Roman"/>
              </w:rPr>
              <w:t>0</w:t>
            </w:r>
            <w:r>
              <w:rPr>
                <w:rFonts w:ascii="Times New Roman" w:hAnsi="Times New Roman" w:cs="Times New Roman"/>
              </w:rPr>
              <w:t>4</w:t>
            </w:r>
            <w:r w:rsidR="001D4726" w:rsidRPr="00B01CEC">
              <w:rPr>
                <w:rFonts w:ascii="Times New Roman" w:hAnsi="Times New Roman" w:cs="Times New Roman"/>
              </w:rPr>
              <w:t>/202</w:t>
            </w:r>
            <w:r w:rsidR="00C53DCE">
              <w:rPr>
                <w:rFonts w:ascii="Times New Roman" w:hAnsi="Times New Roman" w:cs="Times New Roman"/>
              </w:rPr>
              <w:t>4</w:t>
            </w:r>
          </w:p>
        </w:tc>
      </w:tr>
      <w:tr w:rsidR="00013688" w:rsidRPr="00B01CEC" w14:paraId="0BEFC2D2" w14:textId="77777777" w:rsidTr="001E5338">
        <w:trPr>
          <w:trHeight w:val="266"/>
          <w:jc w:val="center"/>
        </w:trPr>
        <w:tc>
          <w:tcPr>
            <w:tcW w:w="3448" w:type="dxa"/>
            <w:gridSpan w:val="2"/>
            <w:vAlign w:val="center"/>
          </w:tcPr>
          <w:p w14:paraId="7CE6311B" w14:textId="548BB3F5" w:rsidR="00013688" w:rsidRPr="00B01CEC" w:rsidRDefault="00013688" w:rsidP="008E4019">
            <w:pPr>
              <w:spacing w:after="0" w:line="240" w:lineRule="auto"/>
              <w:jc w:val="both"/>
              <w:rPr>
                <w:rFonts w:ascii="Times New Roman" w:eastAsia="Times New Roman" w:hAnsi="Times New Roman" w:cs="Times New Roman"/>
                <w:b/>
                <w:bCs/>
                <w:lang w:val="es-ES" w:eastAsia="es-ES"/>
              </w:rPr>
            </w:pPr>
            <w:r>
              <w:rPr>
                <w:rFonts w:ascii="Times New Roman" w:eastAsia="Times New Roman" w:hAnsi="Times New Roman" w:cs="Times New Roman"/>
                <w:b/>
                <w:bCs/>
                <w:lang w:val="es-ES" w:eastAsia="es-ES"/>
              </w:rPr>
              <w:t>FECHA DE INICIO DEL SERVICIO</w:t>
            </w:r>
          </w:p>
        </w:tc>
        <w:tc>
          <w:tcPr>
            <w:tcW w:w="7123" w:type="dxa"/>
            <w:gridSpan w:val="4"/>
            <w:vAlign w:val="center"/>
          </w:tcPr>
          <w:p w14:paraId="25F6E65A" w14:textId="797E040F" w:rsidR="00013688" w:rsidRDefault="00013688" w:rsidP="008E4019">
            <w:pPr>
              <w:spacing w:after="0" w:line="240" w:lineRule="auto"/>
              <w:jc w:val="both"/>
              <w:rPr>
                <w:rFonts w:ascii="Times New Roman" w:hAnsi="Times New Roman" w:cs="Times New Roman"/>
              </w:rPr>
            </w:pPr>
            <w:r>
              <w:rPr>
                <w:rFonts w:ascii="Times New Roman" w:hAnsi="Times New Roman" w:cs="Times New Roman"/>
              </w:rPr>
              <w:t>01/05/2024</w:t>
            </w:r>
          </w:p>
        </w:tc>
      </w:tr>
      <w:tr w:rsidR="00647029" w:rsidRPr="00B01CEC" w14:paraId="4C6E08BB" w14:textId="77777777" w:rsidTr="001E5338">
        <w:trPr>
          <w:trHeight w:val="270"/>
          <w:jc w:val="center"/>
        </w:trPr>
        <w:tc>
          <w:tcPr>
            <w:tcW w:w="3448" w:type="dxa"/>
            <w:gridSpan w:val="2"/>
            <w:vAlign w:val="center"/>
          </w:tcPr>
          <w:p w14:paraId="4DCBF8D4" w14:textId="1053A800" w:rsidR="00647029" w:rsidRPr="00B01CEC" w:rsidRDefault="00647029" w:rsidP="008E4019">
            <w:pPr>
              <w:spacing w:after="0" w:line="240" w:lineRule="auto"/>
              <w:jc w:val="both"/>
              <w:rPr>
                <w:rFonts w:ascii="Times New Roman" w:hAnsi="Times New Roman" w:cs="Times New Roman"/>
              </w:rPr>
            </w:pPr>
            <w:r w:rsidRPr="00B01CEC">
              <w:rPr>
                <w:rFonts w:ascii="Times New Roman" w:eastAsia="Times New Roman" w:hAnsi="Times New Roman" w:cs="Times New Roman"/>
                <w:b/>
                <w:bCs/>
                <w:lang w:val="es-ES" w:eastAsia="es-ES"/>
              </w:rPr>
              <w:t>FECHA DE TERMINACIÓN</w:t>
            </w:r>
            <w:r w:rsidR="005304E1">
              <w:rPr>
                <w:rFonts w:ascii="Times New Roman" w:eastAsia="Times New Roman" w:hAnsi="Times New Roman" w:cs="Times New Roman"/>
                <w:b/>
                <w:bCs/>
                <w:lang w:val="es-ES" w:eastAsia="es-ES"/>
              </w:rPr>
              <w:t xml:space="preserve"> INICIAL DEL</w:t>
            </w:r>
            <w:r w:rsidRPr="00B01CEC">
              <w:rPr>
                <w:rFonts w:ascii="Times New Roman" w:eastAsia="Times New Roman" w:hAnsi="Times New Roman" w:cs="Times New Roman"/>
                <w:b/>
                <w:bCs/>
                <w:lang w:val="es-ES" w:eastAsia="es-ES"/>
              </w:rPr>
              <w:t xml:space="preserve"> CONTRATO</w:t>
            </w:r>
            <w:r w:rsidR="00C8030A" w:rsidRPr="00B01CEC">
              <w:rPr>
                <w:rFonts w:ascii="Times New Roman" w:eastAsia="Times New Roman" w:hAnsi="Times New Roman" w:cs="Times New Roman"/>
                <w:b/>
                <w:bCs/>
                <w:lang w:val="es-ES" w:eastAsia="es-ES"/>
              </w:rPr>
              <w:t>:</w:t>
            </w:r>
          </w:p>
        </w:tc>
        <w:tc>
          <w:tcPr>
            <w:tcW w:w="7123" w:type="dxa"/>
            <w:gridSpan w:val="4"/>
            <w:vAlign w:val="center"/>
          </w:tcPr>
          <w:p w14:paraId="2515B283" w14:textId="291E78B9" w:rsidR="00647029" w:rsidRPr="00B01CEC" w:rsidRDefault="00C53DCE" w:rsidP="008E4019">
            <w:pPr>
              <w:spacing w:after="0" w:line="240" w:lineRule="auto"/>
              <w:jc w:val="both"/>
              <w:rPr>
                <w:rFonts w:ascii="Times New Roman" w:hAnsi="Times New Roman" w:cs="Times New Roman"/>
              </w:rPr>
            </w:pPr>
            <w:r>
              <w:rPr>
                <w:rFonts w:ascii="Times New Roman" w:hAnsi="Times New Roman" w:cs="Times New Roman"/>
              </w:rPr>
              <w:t>1</w:t>
            </w:r>
            <w:r w:rsidR="00654D50">
              <w:rPr>
                <w:rFonts w:ascii="Times New Roman" w:hAnsi="Times New Roman" w:cs="Times New Roman"/>
              </w:rPr>
              <w:t>8</w:t>
            </w:r>
            <w:r w:rsidR="006A7A24" w:rsidRPr="00B01CEC">
              <w:rPr>
                <w:rFonts w:ascii="Times New Roman" w:hAnsi="Times New Roman" w:cs="Times New Roman"/>
              </w:rPr>
              <w:t>/</w:t>
            </w:r>
            <w:r>
              <w:rPr>
                <w:rFonts w:ascii="Times New Roman" w:hAnsi="Times New Roman" w:cs="Times New Roman"/>
              </w:rPr>
              <w:t>0</w:t>
            </w:r>
            <w:r w:rsidR="00654D50">
              <w:rPr>
                <w:rFonts w:ascii="Times New Roman" w:hAnsi="Times New Roman" w:cs="Times New Roman"/>
              </w:rPr>
              <w:t>3</w:t>
            </w:r>
            <w:r w:rsidR="006A7A24" w:rsidRPr="00B01CEC">
              <w:rPr>
                <w:rFonts w:ascii="Times New Roman" w:hAnsi="Times New Roman" w:cs="Times New Roman"/>
              </w:rPr>
              <w:t>/202</w:t>
            </w:r>
            <w:r>
              <w:rPr>
                <w:rFonts w:ascii="Times New Roman" w:hAnsi="Times New Roman" w:cs="Times New Roman"/>
              </w:rPr>
              <w:t>5</w:t>
            </w:r>
          </w:p>
        </w:tc>
      </w:tr>
      <w:tr w:rsidR="00013688" w:rsidRPr="00B01CEC" w14:paraId="21D57F81" w14:textId="77777777" w:rsidTr="001E5338">
        <w:trPr>
          <w:trHeight w:val="270"/>
          <w:jc w:val="center"/>
        </w:trPr>
        <w:tc>
          <w:tcPr>
            <w:tcW w:w="3448" w:type="dxa"/>
            <w:gridSpan w:val="2"/>
            <w:vAlign w:val="center"/>
          </w:tcPr>
          <w:p w14:paraId="4E23D703" w14:textId="5406B9E8" w:rsidR="00013688" w:rsidRPr="00B01CEC" w:rsidRDefault="00013688" w:rsidP="008E4019">
            <w:pPr>
              <w:spacing w:after="0" w:line="240" w:lineRule="auto"/>
              <w:jc w:val="both"/>
              <w:rPr>
                <w:rFonts w:ascii="Times New Roman" w:eastAsia="Times New Roman" w:hAnsi="Times New Roman" w:cs="Times New Roman"/>
                <w:b/>
                <w:bCs/>
                <w:lang w:val="es-ES" w:eastAsia="es-ES"/>
              </w:rPr>
            </w:pPr>
            <w:r>
              <w:rPr>
                <w:rFonts w:ascii="Times New Roman" w:eastAsia="Times New Roman" w:hAnsi="Times New Roman" w:cs="Times New Roman"/>
                <w:b/>
                <w:bCs/>
                <w:lang w:val="es-ES" w:eastAsia="es-ES"/>
              </w:rPr>
              <w:t>FECHA DE TERMINACIÓN DEL SERVICIO</w:t>
            </w:r>
          </w:p>
        </w:tc>
        <w:tc>
          <w:tcPr>
            <w:tcW w:w="7123" w:type="dxa"/>
            <w:gridSpan w:val="4"/>
            <w:vAlign w:val="center"/>
          </w:tcPr>
          <w:p w14:paraId="4FFC6C59" w14:textId="6228AEB3" w:rsidR="00013688" w:rsidRDefault="00013688" w:rsidP="008E4019">
            <w:pPr>
              <w:spacing w:after="0" w:line="240" w:lineRule="auto"/>
              <w:jc w:val="both"/>
              <w:rPr>
                <w:rFonts w:ascii="Times New Roman" w:hAnsi="Times New Roman" w:cs="Times New Roman"/>
              </w:rPr>
            </w:pPr>
            <w:r>
              <w:rPr>
                <w:rFonts w:ascii="Times New Roman" w:hAnsi="Times New Roman" w:cs="Times New Roman"/>
              </w:rPr>
              <w:t>17/02/2025</w:t>
            </w:r>
          </w:p>
        </w:tc>
      </w:tr>
      <w:tr w:rsidR="00647029" w:rsidRPr="00B01CEC" w14:paraId="740FE916" w14:textId="77777777" w:rsidTr="001E5338">
        <w:trPr>
          <w:trHeight w:val="418"/>
          <w:jc w:val="center"/>
        </w:trPr>
        <w:tc>
          <w:tcPr>
            <w:tcW w:w="3448" w:type="dxa"/>
            <w:gridSpan w:val="2"/>
            <w:vAlign w:val="center"/>
          </w:tcPr>
          <w:p w14:paraId="3451D02A" w14:textId="77777777"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SUPERVISOR CONTRATO</w:t>
            </w:r>
            <w:r w:rsidR="00C8030A" w:rsidRPr="00B01CEC">
              <w:rPr>
                <w:rFonts w:ascii="Times New Roman" w:eastAsia="Times New Roman" w:hAnsi="Times New Roman" w:cs="Times New Roman"/>
                <w:b/>
                <w:bCs/>
                <w:lang w:val="es-ES" w:eastAsia="es-ES"/>
              </w:rPr>
              <w:t>:</w:t>
            </w:r>
          </w:p>
        </w:tc>
        <w:tc>
          <w:tcPr>
            <w:tcW w:w="7123" w:type="dxa"/>
            <w:gridSpan w:val="4"/>
            <w:vAlign w:val="center"/>
          </w:tcPr>
          <w:p w14:paraId="41ABBA1E" w14:textId="37A31742" w:rsidR="00647029" w:rsidRPr="00B01CEC" w:rsidRDefault="00F27E28" w:rsidP="00AA6294">
            <w:pPr>
              <w:spacing w:after="0"/>
              <w:rPr>
                <w:rFonts w:ascii="Times New Roman" w:hAnsi="Times New Roman" w:cs="Times New Roman"/>
              </w:rPr>
            </w:pPr>
            <w:r w:rsidRPr="00F27E28">
              <w:rPr>
                <w:rFonts w:ascii="Times New Roman" w:hAnsi="Times New Roman" w:cs="Times New Roman"/>
              </w:rPr>
              <w:t>HARLY RAFAEL LEUDO PAZ</w:t>
            </w:r>
            <w:r w:rsidR="00D662F0" w:rsidRPr="00B01CEC">
              <w:rPr>
                <w:rFonts w:ascii="Times New Roman" w:hAnsi="Times New Roman" w:cs="Times New Roman"/>
              </w:rPr>
              <w:t xml:space="preserve"> </w:t>
            </w:r>
          </w:p>
        </w:tc>
      </w:tr>
      <w:tr w:rsidR="00647029" w:rsidRPr="00B01CEC" w14:paraId="10974AAD" w14:textId="77777777" w:rsidTr="001E5338">
        <w:trPr>
          <w:trHeight w:val="335"/>
          <w:jc w:val="center"/>
        </w:trPr>
        <w:tc>
          <w:tcPr>
            <w:tcW w:w="10571" w:type="dxa"/>
            <w:gridSpan w:val="6"/>
            <w:tcBorders>
              <w:bottom w:val="single" w:sz="4" w:space="0" w:color="auto"/>
            </w:tcBorders>
            <w:vAlign w:val="center"/>
          </w:tcPr>
          <w:p w14:paraId="216DE92E" w14:textId="77777777" w:rsidR="00647029" w:rsidRPr="00B01CEC" w:rsidRDefault="00647029" w:rsidP="008E4019">
            <w:pPr>
              <w:spacing w:after="0" w:line="240" w:lineRule="auto"/>
              <w:jc w:val="center"/>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MODIFICACIONES ANTERIORES</w:t>
            </w:r>
          </w:p>
        </w:tc>
      </w:tr>
      <w:tr w:rsidR="00647029" w:rsidRPr="00B01CEC" w14:paraId="25127BE2" w14:textId="77777777" w:rsidTr="001E5338">
        <w:trPr>
          <w:jc w:val="center"/>
        </w:trPr>
        <w:tc>
          <w:tcPr>
            <w:tcW w:w="10571" w:type="dxa"/>
            <w:gridSpan w:val="6"/>
            <w:tcBorders>
              <w:bottom w:val="single" w:sz="4" w:space="0" w:color="auto"/>
            </w:tcBorders>
            <w:vAlign w:val="center"/>
          </w:tcPr>
          <w:p w14:paraId="476A0C71" w14:textId="77777777" w:rsidR="00052FBF" w:rsidRDefault="00647029" w:rsidP="00AB4F2D">
            <w:pPr>
              <w:spacing w:after="0" w:line="240" w:lineRule="auto"/>
              <w:jc w:val="both"/>
              <w:rPr>
                <w:rFonts w:ascii="Times New Roman" w:eastAsia="Times New Roman" w:hAnsi="Times New Roman" w:cs="Times New Roman"/>
                <w:bCs/>
                <w:lang w:eastAsia="es-ES"/>
              </w:rPr>
            </w:pPr>
            <w:r w:rsidRPr="00B01CEC">
              <w:rPr>
                <w:rFonts w:ascii="Times New Roman" w:eastAsia="Times New Roman" w:hAnsi="Times New Roman" w:cs="Times New Roman"/>
                <w:b/>
                <w:bCs/>
                <w:lang w:val="es-ES" w:eastAsia="es-ES"/>
              </w:rPr>
              <w:t>PRÓRROGA:</w:t>
            </w:r>
            <w:r w:rsidR="00AB4F2D" w:rsidRPr="00B01CEC">
              <w:rPr>
                <w:rFonts w:ascii="Times New Roman" w:eastAsia="Times New Roman" w:hAnsi="Times New Roman" w:cs="Times New Roman"/>
                <w:bCs/>
                <w:lang w:val="es-ES" w:eastAsia="es-ES"/>
              </w:rPr>
              <w:t xml:space="preserve"> </w:t>
            </w:r>
            <w:r w:rsidR="00052FBF" w:rsidRPr="00720AD8">
              <w:rPr>
                <w:rFonts w:ascii="Times New Roman" w:eastAsia="Times New Roman" w:hAnsi="Times New Roman" w:cs="Times New Roman"/>
                <w:b/>
                <w:lang w:eastAsia="es-ES"/>
              </w:rPr>
              <w:t xml:space="preserve">CONTRATO DE COMISIÓN: </w:t>
            </w:r>
            <w:r w:rsidR="00052FBF" w:rsidRPr="00052FBF">
              <w:rPr>
                <w:rFonts w:ascii="Times New Roman" w:eastAsia="Times New Roman" w:hAnsi="Times New Roman" w:cs="Times New Roman"/>
                <w:bCs/>
                <w:lang w:eastAsia="es-ES"/>
              </w:rPr>
              <w:t xml:space="preserve">Por el termino de DOS MESES Y MEDIO (2.5), ES DECIR, HASTA EL 18 DE MARZO DE 2025, contados a partir de la fecha de vencimiento del plazo. </w:t>
            </w:r>
          </w:p>
          <w:p w14:paraId="348A9113" w14:textId="77777777" w:rsidR="00052FBF" w:rsidRDefault="00052FBF" w:rsidP="00AB4F2D">
            <w:pPr>
              <w:spacing w:after="0" w:line="240" w:lineRule="auto"/>
              <w:jc w:val="both"/>
              <w:rPr>
                <w:rFonts w:ascii="Times New Roman" w:eastAsia="Times New Roman" w:hAnsi="Times New Roman" w:cs="Times New Roman"/>
                <w:bCs/>
                <w:lang w:eastAsia="es-ES"/>
              </w:rPr>
            </w:pPr>
          </w:p>
          <w:p w14:paraId="171894D5" w14:textId="4A6C3719" w:rsidR="00CB66E4" w:rsidRPr="00B01CEC" w:rsidRDefault="00052FBF" w:rsidP="00AB4F2D">
            <w:pPr>
              <w:spacing w:after="0" w:line="240" w:lineRule="auto"/>
              <w:jc w:val="both"/>
              <w:rPr>
                <w:rFonts w:ascii="Times New Roman" w:eastAsia="Times New Roman" w:hAnsi="Times New Roman" w:cs="Times New Roman"/>
                <w:bCs/>
                <w:lang w:val="es-ES" w:eastAsia="es-ES"/>
              </w:rPr>
            </w:pPr>
            <w:r w:rsidRPr="00720AD8">
              <w:rPr>
                <w:rFonts w:ascii="Times New Roman" w:eastAsia="Times New Roman" w:hAnsi="Times New Roman" w:cs="Times New Roman"/>
                <w:b/>
                <w:lang w:eastAsia="es-ES"/>
              </w:rPr>
              <w:t>PLAZO DE SERVICIO:</w:t>
            </w:r>
            <w:r w:rsidRPr="00052FBF">
              <w:rPr>
                <w:rFonts w:ascii="Times New Roman" w:eastAsia="Times New Roman" w:hAnsi="Times New Roman" w:cs="Times New Roman"/>
                <w:bCs/>
                <w:lang w:eastAsia="es-ES"/>
              </w:rPr>
              <w:t xml:space="preserve"> Por el termino de DOS MESES Y MEDIO (2.5), ES DECIR, HASTA EL 28 DE FEBRERO DE 2025, contados a partir de la fecha de vencimiento del plazo.</w:t>
            </w:r>
          </w:p>
        </w:tc>
      </w:tr>
      <w:tr w:rsidR="00647029" w:rsidRPr="00B01CEC" w14:paraId="6C83014D" w14:textId="77777777" w:rsidTr="001E5338">
        <w:trPr>
          <w:jc w:val="center"/>
        </w:trPr>
        <w:tc>
          <w:tcPr>
            <w:tcW w:w="10571" w:type="dxa"/>
            <w:gridSpan w:val="6"/>
            <w:tcBorders>
              <w:bottom w:val="single" w:sz="4" w:space="0" w:color="auto"/>
            </w:tcBorders>
            <w:vAlign w:val="center"/>
          </w:tcPr>
          <w:p w14:paraId="1141E711" w14:textId="77777777" w:rsidR="008B6F1B" w:rsidRPr="008B6F1B" w:rsidRDefault="00647029" w:rsidP="008B6F1B">
            <w:pPr>
              <w:jc w:val="both"/>
              <w:rPr>
                <w:rFonts w:ascii="Times New Roman" w:eastAsia="Times New Roman" w:hAnsi="Times New Roman" w:cs="Times New Roman"/>
                <w:bCs/>
                <w:sz w:val="20"/>
                <w:szCs w:val="20"/>
                <w:lang w:val="es-ES" w:eastAsia="es-ES"/>
              </w:rPr>
            </w:pPr>
            <w:r w:rsidRPr="00B01CEC">
              <w:rPr>
                <w:rFonts w:ascii="Times New Roman" w:eastAsia="Times New Roman" w:hAnsi="Times New Roman" w:cs="Times New Roman"/>
                <w:b/>
                <w:bCs/>
                <w:lang w:val="es-ES" w:eastAsia="es-ES"/>
              </w:rPr>
              <w:t xml:space="preserve">ADICIÓN: </w:t>
            </w:r>
            <w:r w:rsidR="008B6F1B" w:rsidRPr="008B6F1B">
              <w:rPr>
                <w:rFonts w:ascii="Times New Roman" w:eastAsia="Times New Roman" w:hAnsi="Times New Roman" w:cs="Times New Roman"/>
                <w:bCs/>
                <w:sz w:val="20"/>
                <w:szCs w:val="20"/>
                <w:lang w:val="es-ES" w:eastAsia="es-ES"/>
              </w:rPr>
              <w:t xml:space="preserve">La suma de </w:t>
            </w:r>
            <w:r w:rsidR="008B6F1B" w:rsidRPr="008B6F1B">
              <w:rPr>
                <w:rFonts w:ascii="Times New Roman" w:eastAsia="Times New Roman" w:hAnsi="Times New Roman" w:cs="Times New Roman"/>
                <w:b/>
                <w:sz w:val="20"/>
                <w:szCs w:val="20"/>
                <w:lang w:val="es-ES" w:eastAsia="es-ES"/>
              </w:rPr>
              <w:t>MIL SETECIENTOS CINCUENTA Y TRES MILLONES OCHENTA Y OCHO MIL SETECIENTOS CINCUENTA Y CINCO PESOS MCTE ($1.753.088.755</w:t>
            </w:r>
            <w:r w:rsidR="008B6F1B" w:rsidRPr="008B6F1B">
              <w:rPr>
                <w:rFonts w:ascii="Times New Roman" w:eastAsia="Times New Roman" w:hAnsi="Times New Roman" w:cs="Times New Roman"/>
                <w:bCs/>
                <w:sz w:val="20"/>
                <w:szCs w:val="20"/>
                <w:lang w:val="es-ES" w:eastAsia="es-ES"/>
              </w:rPr>
              <w:t>) Distribuidos así:</w:t>
            </w:r>
          </w:p>
          <w:p w14:paraId="284A2482" w14:textId="77777777" w:rsidR="008B6F1B" w:rsidRDefault="008B6F1B" w:rsidP="008B6F1B">
            <w:pPr>
              <w:spacing w:after="0" w:line="240" w:lineRule="auto"/>
              <w:jc w:val="both"/>
              <w:rPr>
                <w:rFonts w:ascii="Times New Roman" w:eastAsia="Times New Roman" w:hAnsi="Times New Roman" w:cs="Times New Roman"/>
                <w:b/>
                <w:sz w:val="20"/>
                <w:szCs w:val="20"/>
                <w:lang w:val="es-ES" w:eastAsia="es-ES"/>
              </w:rPr>
            </w:pPr>
            <w:r w:rsidRPr="008B6F1B">
              <w:rPr>
                <w:rFonts w:ascii="Times New Roman" w:eastAsia="Times New Roman" w:hAnsi="Times New Roman" w:cs="Times New Roman"/>
                <w:b/>
                <w:sz w:val="20"/>
                <w:szCs w:val="20"/>
                <w:lang w:val="es-ES" w:eastAsia="es-ES"/>
              </w:rPr>
              <w:t>-COSTOS DE BOLSA Y COMISIÓN: DIECISIETE MILLONES NOVENTA Y DOS MIL NOVECIENTOS DIEZ PESOS MCTE ($17.092.910)</w:t>
            </w:r>
          </w:p>
          <w:p w14:paraId="311F3B39" w14:textId="77777777" w:rsidR="008B6F1B" w:rsidRPr="008B6F1B" w:rsidRDefault="008B6F1B" w:rsidP="008B6F1B">
            <w:pPr>
              <w:spacing w:after="0" w:line="240" w:lineRule="auto"/>
              <w:jc w:val="both"/>
              <w:rPr>
                <w:rFonts w:ascii="Times New Roman" w:eastAsia="Times New Roman" w:hAnsi="Times New Roman" w:cs="Times New Roman"/>
                <w:b/>
                <w:sz w:val="20"/>
                <w:szCs w:val="20"/>
                <w:lang w:val="es-ES" w:eastAsia="es-ES"/>
              </w:rPr>
            </w:pPr>
          </w:p>
          <w:p w14:paraId="416F2F14" w14:textId="77777777" w:rsidR="00647029" w:rsidRDefault="008B6F1B" w:rsidP="008B6F1B">
            <w:pPr>
              <w:spacing w:after="0" w:line="240" w:lineRule="auto"/>
              <w:jc w:val="both"/>
              <w:rPr>
                <w:rFonts w:ascii="Times New Roman" w:eastAsia="Times New Roman" w:hAnsi="Times New Roman" w:cs="Times New Roman"/>
                <w:b/>
                <w:sz w:val="20"/>
                <w:szCs w:val="20"/>
                <w:lang w:val="es-ES" w:eastAsia="es-ES"/>
              </w:rPr>
            </w:pPr>
            <w:r w:rsidRPr="008B6F1B">
              <w:rPr>
                <w:rFonts w:ascii="Times New Roman" w:eastAsia="Times New Roman" w:hAnsi="Times New Roman" w:cs="Times New Roman"/>
                <w:b/>
                <w:sz w:val="20"/>
                <w:szCs w:val="20"/>
                <w:lang w:val="es-ES" w:eastAsia="es-ES"/>
              </w:rPr>
              <w:t>-VALOR SERVICIO: MIL SETECIENTOS TREINTA Y CINCO MILLONES NOVECIENTOS NOVENTA Y CINCO MIL OCHOCIENTOS CUARENTA Y CINCOPESOS MCTE ($1.735.995.845)</w:t>
            </w:r>
          </w:p>
          <w:p w14:paraId="51275209" w14:textId="3F6764F2" w:rsidR="008B6F1B" w:rsidRPr="00B01CEC" w:rsidRDefault="008B6F1B" w:rsidP="008B6F1B">
            <w:pPr>
              <w:spacing w:after="0" w:line="240" w:lineRule="auto"/>
              <w:jc w:val="both"/>
              <w:rPr>
                <w:rFonts w:ascii="Times New Roman" w:eastAsia="Times New Roman" w:hAnsi="Times New Roman" w:cs="Times New Roman"/>
                <w:bCs/>
                <w:lang w:val="es-ES" w:eastAsia="es-ES"/>
              </w:rPr>
            </w:pPr>
          </w:p>
        </w:tc>
      </w:tr>
      <w:tr w:rsidR="00647029" w:rsidRPr="00B01CEC" w14:paraId="40D61DE3" w14:textId="77777777" w:rsidTr="001E5338">
        <w:trPr>
          <w:jc w:val="center"/>
        </w:trPr>
        <w:tc>
          <w:tcPr>
            <w:tcW w:w="10571" w:type="dxa"/>
            <w:gridSpan w:val="6"/>
            <w:tcBorders>
              <w:bottom w:val="single" w:sz="4" w:space="0" w:color="auto"/>
            </w:tcBorders>
            <w:vAlign w:val="center"/>
          </w:tcPr>
          <w:p w14:paraId="78D5E599" w14:textId="23E5687B" w:rsidR="00647029" w:rsidRPr="00B01CEC" w:rsidRDefault="00647029" w:rsidP="008E4019">
            <w:pPr>
              <w:spacing w:after="0" w:line="240" w:lineRule="auto"/>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
                <w:bCs/>
                <w:lang w:val="es-ES" w:eastAsia="es-ES"/>
              </w:rPr>
              <w:t>SUSPENSIÓN:</w:t>
            </w:r>
            <w:r w:rsidRPr="00B01CEC">
              <w:rPr>
                <w:rFonts w:ascii="Times New Roman" w:eastAsia="Times New Roman" w:hAnsi="Times New Roman" w:cs="Times New Roman"/>
                <w:bCs/>
                <w:lang w:val="es-ES" w:eastAsia="es-ES"/>
              </w:rPr>
              <w:t xml:space="preserve"> </w:t>
            </w:r>
            <w:r w:rsidR="00CB66E4" w:rsidRPr="00B01CEC">
              <w:rPr>
                <w:rFonts w:ascii="Times New Roman" w:hAnsi="Times New Roman" w:cs="Times New Roman"/>
              </w:rPr>
              <w:t>N/A</w:t>
            </w:r>
          </w:p>
        </w:tc>
      </w:tr>
      <w:tr w:rsidR="00647029" w:rsidRPr="00994A9F" w14:paraId="0C5A06E0" w14:textId="77777777" w:rsidTr="001E5338">
        <w:trPr>
          <w:jc w:val="center"/>
        </w:trPr>
        <w:tc>
          <w:tcPr>
            <w:tcW w:w="10571" w:type="dxa"/>
            <w:gridSpan w:val="6"/>
            <w:tcBorders>
              <w:bottom w:val="single" w:sz="4" w:space="0" w:color="auto"/>
            </w:tcBorders>
            <w:vAlign w:val="center"/>
          </w:tcPr>
          <w:p w14:paraId="71455851" w14:textId="44E52867" w:rsidR="00647029" w:rsidRPr="00B01CEC" w:rsidRDefault="00647029" w:rsidP="008E4019">
            <w:pPr>
              <w:spacing w:after="0" w:line="240" w:lineRule="auto"/>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
                <w:bCs/>
                <w:lang w:val="es-ES" w:eastAsia="es-ES"/>
              </w:rPr>
              <w:t>OTROSÍ</w:t>
            </w:r>
            <w:r w:rsidRPr="00B01CEC">
              <w:rPr>
                <w:rFonts w:ascii="Times New Roman" w:eastAsia="Times New Roman" w:hAnsi="Times New Roman" w:cs="Times New Roman"/>
                <w:bCs/>
                <w:lang w:val="es-ES" w:eastAsia="es-ES"/>
              </w:rPr>
              <w:t xml:space="preserve">: </w:t>
            </w:r>
            <w:r w:rsidR="00994A9F">
              <w:rPr>
                <w:rFonts w:ascii="Times New Roman" w:hAnsi="Times New Roman" w:cs="Times New Roman"/>
              </w:rPr>
              <w:t>Se modifica el valor del contrato, de conformidad con las razones expuestas en el modificatorio No. 1 que se encuentra publicado en la plataforma transaccional del SECOP II.</w:t>
            </w:r>
          </w:p>
        </w:tc>
      </w:tr>
      <w:tr w:rsidR="00647029" w:rsidRPr="00B01CEC" w14:paraId="7EEE474F" w14:textId="77777777" w:rsidTr="001E5338">
        <w:trPr>
          <w:jc w:val="center"/>
        </w:trPr>
        <w:tc>
          <w:tcPr>
            <w:tcW w:w="10571" w:type="dxa"/>
            <w:gridSpan w:val="6"/>
            <w:tcBorders>
              <w:bottom w:val="single" w:sz="4" w:space="0" w:color="auto"/>
            </w:tcBorders>
            <w:vAlign w:val="center"/>
          </w:tcPr>
          <w:p w14:paraId="74C68521" w14:textId="71A7031F" w:rsidR="00647029" w:rsidRPr="00B01CEC" w:rsidRDefault="00647029" w:rsidP="008E4019">
            <w:pPr>
              <w:spacing w:after="0" w:line="240" w:lineRule="auto"/>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
                <w:bCs/>
                <w:lang w:val="es-ES" w:eastAsia="es-ES"/>
              </w:rPr>
              <w:t>CESI</w:t>
            </w:r>
            <w:r w:rsidR="000F06FB" w:rsidRPr="00B01CEC">
              <w:rPr>
                <w:rFonts w:ascii="Times New Roman" w:eastAsia="Times New Roman" w:hAnsi="Times New Roman" w:cs="Times New Roman"/>
                <w:b/>
                <w:bCs/>
                <w:lang w:val="es-ES" w:eastAsia="es-ES"/>
              </w:rPr>
              <w:t>Ó</w:t>
            </w:r>
            <w:r w:rsidRPr="00B01CEC">
              <w:rPr>
                <w:rFonts w:ascii="Times New Roman" w:eastAsia="Times New Roman" w:hAnsi="Times New Roman" w:cs="Times New Roman"/>
                <w:b/>
                <w:bCs/>
                <w:lang w:val="es-ES" w:eastAsia="es-ES"/>
              </w:rPr>
              <w:t xml:space="preserve">N: </w:t>
            </w:r>
            <w:r w:rsidR="00CB66E4" w:rsidRPr="00B01CEC">
              <w:rPr>
                <w:rFonts w:ascii="Times New Roman" w:hAnsi="Times New Roman" w:cs="Times New Roman"/>
              </w:rPr>
              <w:t>N/A</w:t>
            </w:r>
          </w:p>
        </w:tc>
      </w:tr>
      <w:tr w:rsidR="00647029" w:rsidRPr="00B01CEC" w14:paraId="2E37FB27" w14:textId="77777777" w:rsidTr="001E5338">
        <w:trPr>
          <w:jc w:val="center"/>
        </w:trPr>
        <w:tc>
          <w:tcPr>
            <w:tcW w:w="10571" w:type="dxa"/>
            <w:gridSpan w:val="6"/>
            <w:tcBorders>
              <w:bottom w:val="single" w:sz="4" w:space="0" w:color="auto"/>
            </w:tcBorders>
            <w:shd w:val="clear" w:color="auto" w:fill="FFFFFF" w:themeFill="background1"/>
            <w:vAlign w:val="center"/>
          </w:tcPr>
          <w:p w14:paraId="16329983" w14:textId="706BBBDC"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lastRenderedPageBreak/>
              <w:t>FECHA DE TERMINACION DEL CONTRATO:</w:t>
            </w:r>
            <w:r w:rsidRPr="00B01CEC">
              <w:rPr>
                <w:rFonts w:ascii="Times New Roman" w:eastAsia="Times New Roman" w:hAnsi="Times New Roman" w:cs="Times New Roman"/>
                <w:bCs/>
                <w:lang w:val="es-ES" w:eastAsia="es-ES"/>
              </w:rPr>
              <w:t xml:space="preserve"> </w:t>
            </w:r>
            <w:r w:rsidR="0075776C">
              <w:rPr>
                <w:rFonts w:ascii="Times New Roman" w:hAnsi="Times New Roman" w:cs="Times New Roman"/>
              </w:rPr>
              <w:t>18</w:t>
            </w:r>
            <w:r w:rsidR="00CB66E4" w:rsidRPr="00B01CEC">
              <w:rPr>
                <w:rFonts w:ascii="Times New Roman" w:hAnsi="Times New Roman" w:cs="Times New Roman"/>
              </w:rPr>
              <w:t>/</w:t>
            </w:r>
            <w:r w:rsidR="00B62A49">
              <w:rPr>
                <w:rFonts w:ascii="Times New Roman" w:hAnsi="Times New Roman" w:cs="Times New Roman"/>
              </w:rPr>
              <w:t>0</w:t>
            </w:r>
            <w:r w:rsidR="0075776C">
              <w:rPr>
                <w:rFonts w:ascii="Times New Roman" w:hAnsi="Times New Roman" w:cs="Times New Roman"/>
              </w:rPr>
              <w:t>3</w:t>
            </w:r>
            <w:r w:rsidR="00CB66E4" w:rsidRPr="00B01CEC">
              <w:rPr>
                <w:rFonts w:ascii="Times New Roman" w:hAnsi="Times New Roman" w:cs="Times New Roman"/>
              </w:rPr>
              <w:t>/202</w:t>
            </w:r>
            <w:r w:rsidR="00B62A49">
              <w:rPr>
                <w:rFonts w:ascii="Times New Roman" w:hAnsi="Times New Roman" w:cs="Times New Roman"/>
              </w:rPr>
              <w:t>5</w:t>
            </w:r>
          </w:p>
        </w:tc>
      </w:tr>
      <w:tr w:rsidR="005304E1" w:rsidRPr="00B01CEC" w14:paraId="6BD86329" w14:textId="77777777" w:rsidTr="001E5338">
        <w:trPr>
          <w:jc w:val="center"/>
        </w:trPr>
        <w:tc>
          <w:tcPr>
            <w:tcW w:w="10571" w:type="dxa"/>
            <w:gridSpan w:val="6"/>
            <w:tcBorders>
              <w:bottom w:val="single" w:sz="4" w:space="0" w:color="auto"/>
            </w:tcBorders>
            <w:shd w:val="clear" w:color="auto" w:fill="FFFFFF" w:themeFill="background1"/>
            <w:vAlign w:val="center"/>
          </w:tcPr>
          <w:p w14:paraId="3F4F9A1F" w14:textId="586A3014" w:rsidR="005304E1" w:rsidRPr="00B01CEC" w:rsidRDefault="005304E1" w:rsidP="008E4019">
            <w:pPr>
              <w:spacing w:after="0" w:line="240" w:lineRule="auto"/>
              <w:jc w:val="both"/>
              <w:rPr>
                <w:rFonts w:ascii="Times New Roman" w:eastAsia="Times New Roman" w:hAnsi="Times New Roman" w:cs="Times New Roman"/>
                <w:b/>
                <w:bCs/>
                <w:lang w:val="es-ES" w:eastAsia="es-ES"/>
              </w:rPr>
            </w:pPr>
            <w:r>
              <w:rPr>
                <w:rFonts w:ascii="Times New Roman" w:eastAsia="Times New Roman" w:hAnsi="Times New Roman" w:cs="Times New Roman"/>
                <w:b/>
                <w:bCs/>
                <w:lang w:val="es-ES" w:eastAsia="es-ES"/>
              </w:rPr>
              <w:t xml:space="preserve">FECHA DE TERMINACIÓN DE LAS OPERACIONES: </w:t>
            </w:r>
            <w:r w:rsidR="0075776C">
              <w:rPr>
                <w:rFonts w:ascii="Times New Roman" w:eastAsia="Times New Roman" w:hAnsi="Times New Roman" w:cs="Times New Roman"/>
                <w:lang w:val="es-ES" w:eastAsia="es-ES"/>
              </w:rPr>
              <w:t>17</w:t>
            </w:r>
            <w:r w:rsidRPr="005304E1">
              <w:rPr>
                <w:rFonts w:ascii="Times New Roman" w:eastAsia="Times New Roman" w:hAnsi="Times New Roman" w:cs="Times New Roman"/>
                <w:lang w:val="es-ES" w:eastAsia="es-ES"/>
              </w:rPr>
              <w:t>/0</w:t>
            </w:r>
            <w:r w:rsidR="0075776C">
              <w:rPr>
                <w:rFonts w:ascii="Times New Roman" w:eastAsia="Times New Roman" w:hAnsi="Times New Roman" w:cs="Times New Roman"/>
                <w:lang w:val="es-ES" w:eastAsia="es-ES"/>
              </w:rPr>
              <w:t>2</w:t>
            </w:r>
            <w:r w:rsidRPr="005304E1">
              <w:rPr>
                <w:rFonts w:ascii="Times New Roman" w:eastAsia="Times New Roman" w:hAnsi="Times New Roman" w:cs="Times New Roman"/>
                <w:lang w:val="es-ES" w:eastAsia="es-ES"/>
              </w:rPr>
              <w:t>/2025</w:t>
            </w:r>
          </w:p>
        </w:tc>
      </w:tr>
      <w:tr w:rsidR="005304E1" w:rsidRPr="00B01CEC" w14:paraId="28763F5D" w14:textId="77777777" w:rsidTr="001E5338">
        <w:trPr>
          <w:jc w:val="center"/>
        </w:trPr>
        <w:tc>
          <w:tcPr>
            <w:tcW w:w="10571" w:type="dxa"/>
            <w:gridSpan w:val="6"/>
            <w:tcBorders>
              <w:bottom w:val="single" w:sz="4" w:space="0" w:color="auto"/>
            </w:tcBorders>
            <w:shd w:val="clear" w:color="auto" w:fill="FFFFFF" w:themeFill="background1"/>
            <w:vAlign w:val="center"/>
          </w:tcPr>
          <w:p w14:paraId="61B99AD8" w14:textId="77777777" w:rsidR="005304E1" w:rsidRPr="005304E1" w:rsidRDefault="005304E1" w:rsidP="008E4019">
            <w:pPr>
              <w:spacing w:after="0" w:line="240" w:lineRule="auto"/>
              <w:jc w:val="both"/>
              <w:rPr>
                <w:rFonts w:ascii="Times New Roman" w:eastAsia="Times New Roman" w:hAnsi="Times New Roman" w:cs="Times New Roman"/>
                <w:b/>
                <w:bCs/>
                <w:lang w:eastAsia="es-ES"/>
              </w:rPr>
            </w:pPr>
          </w:p>
        </w:tc>
      </w:tr>
      <w:tr w:rsidR="00647029" w:rsidRPr="00B01CEC" w14:paraId="15EF304C" w14:textId="77777777" w:rsidTr="001E5338">
        <w:trPr>
          <w:trHeight w:val="354"/>
          <w:jc w:val="center"/>
        </w:trPr>
        <w:tc>
          <w:tcPr>
            <w:tcW w:w="10571" w:type="dxa"/>
            <w:gridSpan w:val="6"/>
            <w:tcBorders>
              <w:top w:val="single" w:sz="4" w:space="0" w:color="auto"/>
              <w:bottom w:val="single" w:sz="4" w:space="0" w:color="auto"/>
            </w:tcBorders>
            <w:vAlign w:val="center"/>
          </w:tcPr>
          <w:p w14:paraId="34AAC25D" w14:textId="77777777" w:rsidR="00647029" w:rsidRPr="00B01CEC" w:rsidRDefault="00647029" w:rsidP="008E4019">
            <w:pPr>
              <w:spacing w:after="0" w:line="240" w:lineRule="auto"/>
              <w:jc w:val="center"/>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CONSIDERACIONES</w:t>
            </w:r>
          </w:p>
        </w:tc>
      </w:tr>
      <w:tr w:rsidR="00647029" w:rsidRPr="00B01CEC" w14:paraId="1AA5B96A" w14:textId="77777777" w:rsidTr="001E5338">
        <w:trPr>
          <w:trHeight w:val="1340"/>
          <w:jc w:val="center"/>
        </w:trPr>
        <w:tc>
          <w:tcPr>
            <w:tcW w:w="1025" w:type="dxa"/>
            <w:tcBorders>
              <w:right w:val="single" w:sz="4" w:space="0" w:color="auto"/>
            </w:tcBorders>
            <w:vAlign w:val="center"/>
          </w:tcPr>
          <w:p w14:paraId="141C842A" w14:textId="77777777" w:rsidR="00647029" w:rsidRPr="00B01CEC" w:rsidRDefault="00647029" w:rsidP="008E4019">
            <w:pPr>
              <w:spacing w:after="0" w:line="240" w:lineRule="auto"/>
              <w:jc w:val="center"/>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1.</w:t>
            </w:r>
          </w:p>
        </w:tc>
        <w:tc>
          <w:tcPr>
            <w:tcW w:w="9546" w:type="dxa"/>
            <w:gridSpan w:val="5"/>
            <w:tcBorders>
              <w:left w:val="single" w:sz="4" w:space="0" w:color="auto"/>
            </w:tcBorders>
            <w:vAlign w:val="center"/>
          </w:tcPr>
          <w:p w14:paraId="25070DB6" w14:textId="67F10F42" w:rsidR="00647029" w:rsidRPr="00B01CEC" w:rsidRDefault="00647029" w:rsidP="008E4019">
            <w:pPr>
              <w:spacing w:after="0" w:line="240" w:lineRule="auto"/>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Cs/>
                <w:lang w:val="es-ES" w:eastAsia="es-ES"/>
              </w:rPr>
              <w:t xml:space="preserve">Que el </w:t>
            </w:r>
            <w:r w:rsidR="00C9731B" w:rsidRPr="00B01CEC">
              <w:rPr>
                <w:rFonts w:ascii="Times New Roman" w:eastAsia="Times New Roman" w:hAnsi="Times New Roman" w:cs="Times New Roman"/>
                <w:bCs/>
                <w:lang w:val="es-ES" w:eastAsia="es-ES"/>
              </w:rPr>
              <w:t xml:space="preserve">día </w:t>
            </w:r>
            <w:r w:rsidR="00AC5907">
              <w:rPr>
                <w:rFonts w:ascii="Times New Roman" w:eastAsia="Times New Roman" w:hAnsi="Times New Roman" w:cs="Times New Roman"/>
                <w:bCs/>
                <w:lang w:val="es-ES" w:eastAsia="es-ES"/>
              </w:rPr>
              <w:t>0</w:t>
            </w:r>
            <w:r w:rsidR="00DB17AB">
              <w:rPr>
                <w:rFonts w:ascii="Times New Roman" w:eastAsia="Times New Roman" w:hAnsi="Times New Roman" w:cs="Times New Roman"/>
                <w:bCs/>
                <w:lang w:val="es-ES" w:eastAsia="es-ES"/>
              </w:rPr>
              <w:t>2</w:t>
            </w:r>
            <w:r w:rsidR="00C9731B" w:rsidRPr="00B01CEC">
              <w:rPr>
                <w:rFonts w:ascii="Times New Roman" w:eastAsia="Times New Roman" w:hAnsi="Times New Roman" w:cs="Times New Roman"/>
                <w:bCs/>
                <w:lang w:val="es-ES" w:eastAsia="es-ES"/>
              </w:rPr>
              <w:t xml:space="preserve"> de</w:t>
            </w:r>
            <w:r w:rsidR="00E250A4">
              <w:rPr>
                <w:rFonts w:ascii="Times New Roman" w:eastAsia="Times New Roman" w:hAnsi="Times New Roman" w:cs="Times New Roman"/>
                <w:bCs/>
                <w:lang w:val="es-ES" w:eastAsia="es-ES"/>
              </w:rPr>
              <w:t xml:space="preserve"> </w:t>
            </w:r>
            <w:r w:rsidR="00DB17AB">
              <w:rPr>
                <w:rFonts w:ascii="Times New Roman" w:eastAsia="Times New Roman" w:hAnsi="Times New Roman" w:cs="Times New Roman"/>
                <w:bCs/>
                <w:lang w:val="es-ES" w:eastAsia="es-ES"/>
              </w:rPr>
              <w:t>abril</w:t>
            </w:r>
            <w:r w:rsidR="00C9731B" w:rsidRPr="00B01CEC">
              <w:rPr>
                <w:rFonts w:ascii="Times New Roman" w:eastAsia="Times New Roman" w:hAnsi="Times New Roman" w:cs="Times New Roman"/>
                <w:bCs/>
                <w:lang w:val="es-ES" w:eastAsia="es-ES"/>
              </w:rPr>
              <w:t xml:space="preserve"> de 202</w:t>
            </w:r>
            <w:r w:rsidR="00E250A4">
              <w:rPr>
                <w:rFonts w:ascii="Times New Roman" w:eastAsia="Times New Roman" w:hAnsi="Times New Roman" w:cs="Times New Roman"/>
                <w:bCs/>
                <w:lang w:val="es-ES" w:eastAsia="es-ES"/>
              </w:rPr>
              <w:t>4</w:t>
            </w:r>
            <w:r w:rsidRPr="00B01CEC">
              <w:rPr>
                <w:rFonts w:ascii="Times New Roman" w:eastAsia="Times New Roman" w:hAnsi="Times New Roman" w:cs="Times New Roman"/>
                <w:bCs/>
                <w:lang w:val="es-ES" w:eastAsia="es-ES"/>
              </w:rPr>
              <w:t xml:space="preserve">, entre el Instituto Distrital para la Protección de la Niñez y La Juventud– </w:t>
            </w:r>
            <w:r w:rsidRPr="00194991">
              <w:rPr>
                <w:rFonts w:ascii="Times New Roman" w:eastAsia="Times New Roman" w:hAnsi="Times New Roman" w:cs="Times New Roman"/>
                <w:b/>
                <w:lang w:val="es-ES" w:eastAsia="es-ES"/>
              </w:rPr>
              <w:t xml:space="preserve">IDIPRON y </w:t>
            </w:r>
            <w:r w:rsidR="00E906F6" w:rsidRPr="00E906F6">
              <w:rPr>
                <w:rFonts w:ascii="Times New Roman" w:eastAsia="Times New Roman" w:hAnsi="Times New Roman" w:cs="Times New Roman"/>
                <w:b/>
                <w:lang w:val="es-ES" w:eastAsia="es-ES"/>
              </w:rPr>
              <w:t>AGROBOLSA S.A. COMISIONISTA DE BOLSA</w:t>
            </w:r>
            <w:r w:rsidR="00591AF9" w:rsidRPr="00B01CEC">
              <w:rPr>
                <w:rFonts w:ascii="Times New Roman" w:eastAsia="Times New Roman" w:hAnsi="Times New Roman" w:cs="Times New Roman"/>
                <w:bCs/>
                <w:lang w:val="es-ES" w:eastAsia="es-ES"/>
              </w:rPr>
              <w:t>,</w:t>
            </w:r>
            <w:r w:rsidR="00E32B95" w:rsidRPr="00B01CEC">
              <w:rPr>
                <w:rFonts w:ascii="Times New Roman" w:eastAsia="Times New Roman" w:hAnsi="Times New Roman" w:cs="Times New Roman"/>
                <w:bCs/>
                <w:lang w:val="es-ES" w:eastAsia="es-ES"/>
              </w:rPr>
              <w:t xml:space="preserve"> identificado con NIT </w:t>
            </w:r>
            <w:r w:rsidR="00E906F6" w:rsidRPr="00E906F6">
              <w:rPr>
                <w:rFonts w:ascii="Times New Roman" w:hAnsi="Times New Roman" w:cs="Times New Roman"/>
              </w:rPr>
              <w:t>830.103.828-5</w:t>
            </w:r>
            <w:r w:rsidRPr="00B01CEC">
              <w:rPr>
                <w:rFonts w:ascii="Times New Roman" w:eastAsia="Times New Roman" w:hAnsi="Times New Roman" w:cs="Times New Roman"/>
                <w:bCs/>
                <w:lang w:val="es-ES" w:eastAsia="es-ES"/>
              </w:rPr>
              <w:t>, se suscribió el Contrato No.</w:t>
            </w:r>
            <w:r w:rsidR="00E32B95" w:rsidRPr="00B01CEC">
              <w:rPr>
                <w:rFonts w:ascii="Times New Roman" w:eastAsia="Times New Roman" w:hAnsi="Times New Roman" w:cs="Times New Roman"/>
                <w:bCs/>
                <w:lang w:val="es-ES" w:eastAsia="es-ES"/>
              </w:rPr>
              <w:t xml:space="preserve"> </w:t>
            </w:r>
            <w:r w:rsidR="00DB17AB">
              <w:rPr>
                <w:rFonts w:ascii="Times New Roman" w:hAnsi="Times New Roman" w:cs="Times New Roman"/>
              </w:rPr>
              <w:t>0</w:t>
            </w:r>
            <w:r w:rsidR="00BA16F4" w:rsidRPr="00B01CEC">
              <w:rPr>
                <w:rFonts w:ascii="Times New Roman" w:hAnsi="Times New Roman" w:cs="Times New Roman"/>
              </w:rPr>
              <w:t>8</w:t>
            </w:r>
            <w:r w:rsidR="00DB17AB">
              <w:rPr>
                <w:rFonts w:ascii="Times New Roman" w:hAnsi="Times New Roman" w:cs="Times New Roman"/>
              </w:rPr>
              <w:t>1</w:t>
            </w:r>
            <w:r w:rsidR="00BA16F4">
              <w:rPr>
                <w:rFonts w:ascii="Times New Roman" w:hAnsi="Times New Roman" w:cs="Times New Roman"/>
              </w:rPr>
              <w:t>8</w:t>
            </w:r>
            <w:r w:rsidR="00BA16F4" w:rsidRPr="00B01CEC">
              <w:rPr>
                <w:rFonts w:ascii="Times New Roman" w:hAnsi="Times New Roman" w:cs="Times New Roman"/>
              </w:rPr>
              <w:t>-202</w:t>
            </w:r>
            <w:r w:rsidR="00BA16F4">
              <w:rPr>
                <w:rFonts w:ascii="Times New Roman" w:hAnsi="Times New Roman" w:cs="Times New Roman"/>
              </w:rPr>
              <w:t>4</w:t>
            </w:r>
            <w:r w:rsidRPr="00B01CEC">
              <w:rPr>
                <w:rFonts w:ascii="Times New Roman" w:eastAsia="Times New Roman" w:hAnsi="Times New Roman" w:cs="Times New Roman"/>
                <w:bCs/>
                <w:lang w:val="es-ES" w:eastAsia="es-ES"/>
              </w:rPr>
              <w:t>, cuyo objeto</w:t>
            </w:r>
            <w:r w:rsidR="00C26EC5" w:rsidRPr="00B01CEC">
              <w:rPr>
                <w:rFonts w:ascii="Times New Roman" w:eastAsia="Times New Roman" w:hAnsi="Times New Roman" w:cs="Times New Roman"/>
                <w:bCs/>
                <w:lang w:val="es-ES" w:eastAsia="es-ES"/>
              </w:rPr>
              <w:t xml:space="preserve"> es</w:t>
            </w:r>
            <w:r w:rsidRPr="00B01CEC">
              <w:rPr>
                <w:rFonts w:ascii="Times New Roman" w:eastAsia="Times New Roman" w:hAnsi="Times New Roman" w:cs="Times New Roman"/>
                <w:bCs/>
                <w:lang w:val="es-ES" w:eastAsia="es-ES"/>
              </w:rPr>
              <w:t xml:space="preserve">: </w:t>
            </w:r>
            <w:r w:rsidR="00E32B95" w:rsidRPr="00BA16F4">
              <w:rPr>
                <w:rFonts w:ascii="Times New Roman" w:eastAsia="Times New Roman" w:hAnsi="Times New Roman" w:cs="Times New Roman"/>
                <w:bCs/>
                <w:i/>
                <w:iCs/>
                <w:lang w:val="es-ES" w:eastAsia="es-ES"/>
              </w:rPr>
              <w:t>“</w:t>
            </w:r>
            <w:r w:rsidR="0004408F" w:rsidRPr="0004408F">
              <w:rPr>
                <w:rFonts w:ascii="Times New Roman" w:hAnsi="Times New Roman" w:cs="Times New Roman"/>
                <w:i/>
                <w:iCs/>
              </w:rPr>
              <w:t>CONTRATAR LA SOCIEDAD COMISIONISTA MIEMBROS DE BOLSA QUE CELEBRARA EN EL MERCADO DE COMPRAS PUBLICAS MCP DE LA BOLSA MERCANTIL DE COLOMBIA S.A BMC LA NEGOCIACIÓN O NEGOCIACIONES NECESARIAS PARA CONTRATAR LA PRESTACION DE SERVICIOS ESPECIALIZADOS DE VIGILANCIA Y SEGURIDAD PRIVADA PARA LA PROTECCIÓN DE LOS BIENES MUEBLES E INMUEBLES DE PROPIEDAD DEL IDIPRON Y DE TODOS AQUELLOS POR LOS CUALES LLEGASE A SER LEGALMENTE RESPONSABLE</w:t>
            </w:r>
            <w:r w:rsidR="00AC5907" w:rsidRPr="00AC5907">
              <w:rPr>
                <w:rFonts w:ascii="Times New Roman" w:hAnsi="Times New Roman" w:cs="Times New Roman"/>
                <w:i/>
                <w:iCs/>
              </w:rPr>
              <w:t>.</w:t>
            </w:r>
            <w:r w:rsidR="00E32B95" w:rsidRPr="00BA16F4">
              <w:rPr>
                <w:rFonts w:ascii="Times New Roman" w:eastAsia="Times New Roman" w:hAnsi="Times New Roman" w:cs="Times New Roman"/>
                <w:bCs/>
                <w:i/>
                <w:iCs/>
                <w:lang w:val="es-ES" w:eastAsia="es-ES"/>
              </w:rPr>
              <w:t>”</w:t>
            </w:r>
          </w:p>
        </w:tc>
      </w:tr>
      <w:tr w:rsidR="00647029" w:rsidRPr="00B01CEC" w14:paraId="46A2D35F" w14:textId="77777777" w:rsidTr="001E5338">
        <w:trPr>
          <w:trHeight w:val="699"/>
          <w:jc w:val="center"/>
        </w:trPr>
        <w:tc>
          <w:tcPr>
            <w:tcW w:w="1025" w:type="dxa"/>
            <w:tcBorders>
              <w:right w:val="single" w:sz="4" w:space="0" w:color="auto"/>
            </w:tcBorders>
            <w:vAlign w:val="center"/>
          </w:tcPr>
          <w:p w14:paraId="62C6D71F" w14:textId="77777777" w:rsidR="00647029" w:rsidRPr="00B01CEC" w:rsidRDefault="00647029" w:rsidP="008E4019">
            <w:pPr>
              <w:spacing w:after="0" w:line="240" w:lineRule="auto"/>
              <w:jc w:val="center"/>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2.</w:t>
            </w:r>
          </w:p>
        </w:tc>
        <w:tc>
          <w:tcPr>
            <w:tcW w:w="9546" w:type="dxa"/>
            <w:gridSpan w:val="5"/>
            <w:tcBorders>
              <w:left w:val="single" w:sz="4" w:space="0" w:color="auto"/>
            </w:tcBorders>
            <w:vAlign w:val="center"/>
          </w:tcPr>
          <w:p w14:paraId="507BD608" w14:textId="4A3DBA03" w:rsidR="00C410D5" w:rsidRDefault="00647029" w:rsidP="008E4019">
            <w:pPr>
              <w:spacing w:after="0" w:line="240" w:lineRule="auto"/>
              <w:jc w:val="both"/>
              <w:rPr>
                <w:rFonts w:ascii="Times New Roman" w:eastAsia="Times New Roman" w:hAnsi="Times New Roman" w:cs="Times New Roman"/>
                <w:lang w:val="es-ES" w:eastAsia="es-ES"/>
              </w:rPr>
            </w:pPr>
            <w:r w:rsidRPr="00B01CEC">
              <w:rPr>
                <w:rFonts w:ascii="Times New Roman" w:eastAsia="Times New Roman" w:hAnsi="Times New Roman" w:cs="Times New Roman"/>
                <w:lang w:val="es-ES" w:eastAsia="es-ES"/>
              </w:rPr>
              <w:t>Que de acuerdo con la solicitud de modificación de fech</w:t>
            </w:r>
            <w:r w:rsidR="00AC7BB0">
              <w:rPr>
                <w:rFonts w:ascii="Times New Roman" w:eastAsia="Times New Roman" w:hAnsi="Times New Roman" w:cs="Times New Roman"/>
                <w:lang w:val="es-ES" w:eastAsia="es-ES"/>
              </w:rPr>
              <w:t xml:space="preserve">a </w:t>
            </w:r>
            <w:r w:rsidR="006F1EC7">
              <w:rPr>
                <w:rFonts w:ascii="Times New Roman" w:eastAsia="Times New Roman" w:hAnsi="Times New Roman" w:cs="Times New Roman"/>
                <w:lang w:val="es-ES" w:eastAsia="es-ES"/>
              </w:rPr>
              <w:t>10</w:t>
            </w:r>
            <w:r w:rsidR="00AC7BB0">
              <w:rPr>
                <w:rFonts w:ascii="Times New Roman" w:eastAsia="Times New Roman" w:hAnsi="Times New Roman" w:cs="Times New Roman"/>
                <w:lang w:val="es-ES" w:eastAsia="es-ES"/>
              </w:rPr>
              <w:t xml:space="preserve"> de </w:t>
            </w:r>
            <w:r w:rsidR="006F1EC7">
              <w:rPr>
                <w:rFonts w:ascii="Times New Roman" w:eastAsia="Times New Roman" w:hAnsi="Times New Roman" w:cs="Times New Roman"/>
                <w:lang w:val="es-ES" w:eastAsia="es-ES"/>
              </w:rPr>
              <w:t>febrero</w:t>
            </w:r>
            <w:r w:rsidR="00AC7BB0">
              <w:rPr>
                <w:rFonts w:ascii="Times New Roman" w:eastAsia="Times New Roman" w:hAnsi="Times New Roman" w:cs="Times New Roman"/>
                <w:lang w:val="es-ES" w:eastAsia="es-ES"/>
              </w:rPr>
              <w:t xml:space="preserve"> de 202</w:t>
            </w:r>
            <w:r w:rsidR="00253BE4">
              <w:rPr>
                <w:rFonts w:ascii="Times New Roman" w:eastAsia="Times New Roman" w:hAnsi="Times New Roman" w:cs="Times New Roman"/>
                <w:lang w:val="es-ES" w:eastAsia="es-ES"/>
              </w:rPr>
              <w:t>5</w:t>
            </w:r>
            <w:r w:rsidRPr="00B01CEC">
              <w:rPr>
                <w:rFonts w:ascii="Times New Roman" w:eastAsia="Times New Roman" w:hAnsi="Times New Roman" w:cs="Times New Roman"/>
                <w:lang w:val="es-ES" w:eastAsia="es-ES"/>
              </w:rPr>
              <w:t xml:space="preserve">, radicada en la </w:t>
            </w:r>
            <w:r w:rsidR="003F0408" w:rsidRPr="00B01CEC">
              <w:rPr>
                <w:rFonts w:ascii="Times New Roman" w:eastAsia="Times New Roman" w:hAnsi="Times New Roman" w:cs="Times New Roman"/>
                <w:lang w:val="es-ES" w:eastAsia="es-ES"/>
              </w:rPr>
              <w:t xml:space="preserve">Gerencia de </w:t>
            </w:r>
            <w:r w:rsidR="00224012" w:rsidRPr="00B01CEC">
              <w:rPr>
                <w:rFonts w:ascii="Times New Roman" w:eastAsia="Times New Roman" w:hAnsi="Times New Roman" w:cs="Times New Roman"/>
                <w:lang w:val="es-ES" w:eastAsia="es-ES"/>
              </w:rPr>
              <w:t>Contratación</w:t>
            </w:r>
            <w:r w:rsidRPr="00B01CEC">
              <w:rPr>
                <w:rFonts w:ascii="Times New Roman" w:eastAsia="Times New Roman" w:hAnsi="Times New Roman" w:cs="Times New Roman"/>
                <w:lang w:val="es-ES" w:eastAsia="es-ES"/>
              </w:rPr>
              <w:t xml:space="preserve"> del IDIPRON, se requiere ADICIONAR Y PRORROGAR el contrato </w:t>
            </w:r>
            <w:r w:rsidR="00B260AF">
              <w:rPr>
                <w:rFonts w:ascii="Times New Roman" w:eastAsia="Times New Roman" w:hAnsi="Times New Roman" w:cs="Times New Roman"/>
                <w:lang w:val="es-ES" w:eastAsia="es-ES"/>
              </w:rPr>
              <w:t>de</w:t>
            </w:r>
            <w:r w:rsidRPr="00B01CEC">
              <w:rPr>
                <w:rFonts w:ascii="Times New Roman" w:eastAsia="Times New Roman" w:hAnsi="Times New Roman" w:cs="Times New Roman"/>
                <w:lang w:val="es-ES" w:eastAsia="es-ES"/>
              </w:rPr>
              <w:t xml:space="preserve"> </w:t>
            </w:r>
            <w:r w:rsidR="006F1EC7">
              <w:rPr>
                <w:rFonts w:ascii="Times New Roman" w:eastAsia="Times New Roman" w:hAnsi="Times New Roman" w:cs="Times New Roman"/>
                <w:lang w:val="es-ES" w:eastAsia="es-ES"/>
              </w:rPr>
              <w:t>comisión hasta el 12 de abril de 202</w:t>
            </w:r>
            <w:r w:rsidR="00B260AF">
              <w:rPr>
                <w:rFonts w:ascii="Times New Roman" w:eastAsia="Times New Roman" w:hAnsi="Times New Roman" w:cs="Times New Roman"/>
                <w:lang w:val="es-ES" w:eastAsia="es-ES"/>
              </w:rPr>
              <w:t>5</w:t>
            </w:r>
            <w:r w:rsidR="006F1EC7">
              <w:rPr>
                <w:rFonts w:ascii="Times New Roman" w:eastAsia="Times New Roman" w:hAnsi="Times New Roman" w:cs="Times New Roman"/>
                <w:lang w:val="es-ES" w:eastAsia="es-ES"/>
              </w:rPr>
              <w:t xml:space="preserve"> y prorrogar la operación hasta el 22 de marzo de 2025</w:t>
            </w:r>
            <w:r w:rsidR="00D32322">
              <w:rPr>
                <w:rFonts w:ascii="Times New Roman" w:eastAsia="Times New Roman" w:hAnsi="Times New Roman" w:cs="Times New Roman"/>
                <w:lang w:val="es-ES" w:eastAsia="es-ES"/>
              </w:rPr>
              <w:t xml:space="preserve"> </w:t>
            </w:r>
            <w:r w:rsidRPr="00B01CEC">
              <w:rPr>
                <w:rFonts w:ascii="Times New Roman" w:eastAsia="Times New Roman" w:hAnsi="Times New Roman" w:cs="Times New Roman"/>
                <w:lang w:val="es-ES" w:eastAsia="es-ES"/>
              </w:rPr>
              <w:t xml:space="preserve">y </w:t>
            </w:r>
            <w:r w:rsidR="007B2E61">
              <w:rPr>
                <w:rFonts w:ascii="Times New Roman" w:eastAsia="Times New Roman" w:hAnsi="Times New Roman" w:cs="Times New Roman"/>
                <w:lang w:val="es-ES" w:eastAsia="es-ES"/>
              </w:rPr>
              <w:t xml:space="preserve">adicionar </w:t>
            </w:r>
            <w:r w:rsidR="00C410D5">
              <w:rPr>
                <w:rFonts w:ascii="Times New Roman" w:eastAsia="Times New Roman" w:hAnsi="Times New Roman" w:cs="Times New Roman"/>
                <w:lang w:val="es-ES" w:eastAsia="es-ES"/>
              </w:rPr>
              <w:t>así:</w:t>
            </w:r>
          </w:p>
          <w:p w14:paraId="0A5B4A8B" w14:textId="77777777" w:rsidR="00C410D5" w:rsidRDefault="00C410D5" w:rsidP="008E4019">
            <w:pPr>
              <w:spacing w:after="0" w:line="240" w:lineRule="auto"/>
              <w:jc w:val="both"/>
              <w:rPr>
                <w:rFonts w:ascii="Times New Roman" w:eastAsia="Times New Roman" w:hAnsi="Times New Roman" w:cs="Times New Roman"/>
                <w:lang w:val="es-ES" w:eastAsia="es-ES"/>
              </w:rPr>
            </w:pPr>
          </w:p>
          <w:p w14:paraId="70149F6B" w14:textId="77777777" w:rsidR="00C410D5" w:rsidRPr="00C410D5" w:rsidRDefault="00C410D5" w:rsidP="00C410D5">
            <w:pPr>
              <w:spacing w:after="0" w:line="240" w:lineRule="auto"/>
              <w:jc w:val="both"/>
              <w:rPr>
                <w:rFonts w:ascii="Times New Roman" w:eastAsia="Times New Roman" w:hAnsi="Times New Roman" w:cs="Times New Roman"/>
                <w:lang w:val="es-ES" w:eastAsia="es-ES"/>
              </w:rPr>
            </w:pPr>
            <w:r w:rsidRPr="00C410D5">
              <w:rPr>
                <w:rFonts w:ascii="Times New Roman" w:eastAsia="Times New Roman" w:hAnsi="Times New Roman" w:cs="Times New Roman"/>
                <w:b/>
                <w:bCs/>
                <w:lang w:val="es-ES" w:eastAsia="es-ES"/>
              </w:rPr>
              <w:t>NOVECIENTOS TREINTA Y TRES MILLONES CIENTO SESENTA Y CINCO MIL NOVECIENTOS CUARENTA Y OCHO PESOS MCTE ($933.165.948)</w:t>
            </w:r>
            <w:r w:rsidRPr="00C410D5">
              <w:rPr>
                <w:rFonts w:ascii="Times New Roman" w:eastAsia="Times New Roman" w:hAnsi="Times New Roman" w:cs="Times New Roman"/>
                <w:lang w:val="es-ES" w:eastAsia="es-ES"/>
              </w:rPr>
              <w:t>, incluido IVA y demás costos directos e indirectos, distribuidos así:</w:t>
            </w:r>
          </w:p>
          <w:p w14:paraId="6234B5F8" w14:textId="77777777" w:rsidR="00C410D5" w:rsidRPr="00C410D5" w:rsidRDefault="00C410D5" w:rsidP="00C410D5">
            <w:pPr>
              <w:spacing w:after="0" w:line="240" w:lineRule="auto"/>
              <w:jc w:val="both"/>
              <w:rPr>
                <w:rFonts w:ascii="Times New Roman" w:eastAsia="Times New Roman" w:hAnsi="Times New Roman" w:cs="Times New Roman"/>
                <w:lang w:val="es-ES" w:eastAsia="es-ES"/>
              </w:rPr>
            </w:pPr>
          </w:p>
          <w:p w14:paraId="1B35D844" w14:textId="37FAA0A8" w:rsidR="00C410D5" w:rsidRPr="00C410D5" w:rsidRDefault="00C410D5" w:rsidP="00C410D5">
            <w:pPr>
              <w:spacing w:after="0" w:line="240" w:lineRule="auto"/>
              <w:jc w:val="both"/>
              <w:rPr>
                <w:rFonts w:ascii="Times New Roman" w:eastAsia="Times New Roman" w:hAnsi="Times New Roman" w:cs="Times New Roman"/>
                <w:lang w:val="es-ES" w:eastAsia="es-ES"/>
              </w:rPr>
            </w:pPr>
            <w:r w:rsidRPr="00C410D5">
              <w:rPr>
                <w:rFonts w:ascii="Times New Roman" w:eastAsia="Times New Roman" w:hAnsi="Times New Roman" w:cs="Times New Roman"/>
                <w:lang w:val="es-ES" w:eastAsia="es-ES"/>
              </w:rPr>
              <w:t xml:space="preserve">COSTOS DE BOLSA Y COMISIÓN: </w:t>
            </w:r>
            <w:r w:rsidRPr="00C410D5">
              <w:rPr>
                <w:rFonts w:ascii="Times New Roman" w:eastAsia="Times New Roman" w:hAnsi="Times New Roman" w:cs="Times New Roman"/>
                <w:b/>
                <w:bCs/>
                <w:lang w:val="es-ES" w:eastAsia="es-ES"/>
              </w:rPr>
              <w:t>NUEVE MILLONES NOVENTA Y OCHO MIL QUINIENTOS VEINTICINCO PESOS MCTE ($9.098.525)</w:t>
            </w:r>
            <w:r>
              <w:rPr>
                <w:rFonts w:ascii="Times New Roman" w:eastAsia="Times New Roman" w:hAnsi="Times New Roman" w:cs="Times New Roman"/>
                <w:b/>
                <w:bCs/>
                <w:lang w:val="es-ES" w:eastAsia="es-ES"/>
              </w:rPr>
              <w:t>.</w:t>
            </w:r>
          </w:p>
          <w:p w14:paraId="7BB67520" w14:textId="77777777" w:rsidR="00C410D5" w:rsidRPr="00C410D5" w:rsidRDefault="00C410D5" w:rsidP="00C410D5">
            <w:pPr>
              <w:spacing w:after="0" w:line="240" w:lineRule="auto"/>
              <w:jc w:val="both"/>
              <w:rPr>
                <w:rFonts w:ascii="Times New Roman" w:eastAsia="Times New Roman" w:hAnsi="Times New Roman" w:cs="Times New Roman"/>
                <w:lang w:val="es-ES" w:eastAsia="es-ES"/>
              </w:rPr>
            </w:pPr>
          </w:p>
          <w:p w14:paraId="4E58FB05" w14:textId="21B85752" w:rsidR="00647029" w:rsidRPr="002B3723" w:rsidRDefault="00C410D5" w:rsidP="00C410D5">
            <w:pPr>
              <w:spacing w:after="0" w:line="240" w:lineRule="auto"/>
              <w:jc w:val="both"/>
              <w:rPr>
                <w:rFonts w:ascii="Times New Roman" w:eastAsia="Times New Roman" w:hAnsi="Times New Roman" w:cs="Times New Roman"/>
                <w:lang w:val="es-ES" w:eastAsia="es-ES"/>
              </w:rPr>
            </w:pPr>
            <w:r w:rsidRPr="00C410D5">
              <w:rPr>
                <w:rFonts w:ascii="Times New Roman" w:eastAsia="Times New Roman" w:hAnsi="Times New Roman" w:cs="Times New Roman"/>
                <w:lang w:val="es-ES" w:eastAsia="es-ES"/>
              </w:rPr>
              <w:t xml:space="preserve">VALOR SERVICIO Y MEDIOS TECNOLÓGICOS: </w:t>
            </w:r>
            <w:r w:rsidRPr="00C410D5">
              <w:rPr>
                <w:rFonts w:ascii="Times New Roman" w:eastAsia="Times New Roman" w:hAnsi="Times New Roman" w:cs="Times New Roman"/>
                <w:b/>
                <w:bCs/>
                <w:lang w:val="es-ES" w:eastAsia="es-ES"/>
              </w:rPr>
              <w:t>NOVECIENTOS VEINTICUATRO MILLONES SESENTA Y SIETE MIL CUATROCIENTOS VEINTITRÉS PESOS MCTE ($924.067.423).</w:t>
            </w:r>
          </w:p>
        </w:tc>
      </w:tr>
      <w:tr w:rsidR="00647029" w:rsidRPr="00B01CEC" w14:paraId="664C7D39" w14:textId="77777777" w:rsidTr="001E5338">
        <w:trPr>
          <w:trHeight w:val="751"/>
          <w:jc w:val="center"/>
        </w:trPr>
        <w:tc>
          <w:tcPr>
            <w:tcW w:w="1025" w:type="dxa"/>
            <w:tcBorders>
              <w:right w:val="single" w:sz="4" w:space="0" w:color="auto"/>
            </w:tcBorders>
            <w:vAlign w:val="center"/>
          </w:tcPr>
          <w:p w14:paraId="6F93BFAC" w14:textId="77777777" w:rsidR="00647029" w:rsidRPr="00B01CEC" w:rsidRDefault="00647029" w:rsidP="008E4019">
            <w:pPr>
              <w:spacing w:after="0" w:line="240" w:lineRule="auto"/>
              <w:jc w:val="center"/>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3.</w:t>
            </w:r>
          </w:p>
        </w:tc>
        <w:tc>
          <w:tcPr>
            <w:tcW w:w="9546" w:type="dxa"/>
            <w:gridSpan w:val="5"/>
            <w:tcBorders>
              <w:left w:val="single" w:sz="4" w:space="0" w:color="auto"/>
            </w:tcBorders>
            <w:vAlign w:val="center"/>
          </w:tcPr>
          <w:p w14:paraId="5B42D4AD" w14:textId="77777777" w:rsidR="00C332FE" w:rsidRPr="00C332FE" w:rsidRDefault="00C332FE" w:rsidP="00C332FE">
            <w:pPr>
              <w:ind w:left="720"/>
              <w:contextualSpacing/>
              <w:rPr>
                <w:rFonts w:ascii="Calibri" w:eastAsia="Calibri" w:hAnsi="Calibri" w:cs="Times New Roman"/>
                <w:bCs/>
                <w:sz w:val="14"/>
                <w:szCs w:val="14"/>
              </w:rPr>
            </w:pPr>
          </w:p>
          <w:p w14:paraId="402ACE65"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rPr>
            </w:pPr>
            <w:bookmarkStart w:id="0" w:name="_Hlk45023801"/>
            <w:r w:rsidRPr="00B02EAA">
              <w:rPr>
                <w:rFonts w:ascii="Times New Roman" w:eastAsia="Times New Roman" w:hAnsi="Times New Roman" w:cs="Times New Roman"/>
                <w:bCs/>
                <w:lang w:val="es-ES"/>
              </w:rPr>
              <w:t>De conformidad con lo estipulado en el artículo 40 de la Ley 80 de 1993, el cual señala en uno de sus apartes: “</w:t>
            </w:r>
            <w:r w:rsidRPr="00B02EAA">
              <w:rPr>
                <w:rFonts w:ascii="Times New Roman" w:eastAsia="Times New Roman" w:hAnsi="Times New Roman" w:cs="Times New Roman"/>
                <w:bCs/>
                <w:i/>
                <w:iCs/>
                <w:lang w:val="es-ES"/>
              </w:rPr>
              <w:t>En los contratos que celebren las entidades estatales podrán incluirse las modalidades, condiciones y, en general, las cláusulas o estipulaciones que las partes consideren necesarias y convenientes, siempre que no sean contrarias a la Constitución, la ley, el orden público y a los principios y finalidades de esta ley y a los de la buena administración</w:t>
            </w:r>
            <w:r w:rsidRPr="00B02EAA">
              <w:rPr>
                <w:rFonts w:ascii="Times New Roman" w:eastAsia="Times New Roman" w:hAnsi="Times New Roman" w:cs="Times New Roman"/>
                <w:bCs/>
                <w:lang w:val="es-ES"/>
              </w:rPr>
              <w:t xml:space="preserve">”, la Entidad requiere realizar la presente modificación contractual, teniendo en cuenta las siguientes consideraciones: </w:t>
            </w:r>
          </w:p>
          <w:bookmarkEnd w:id="0"/>
          <w:p w14:paraId="453CD707"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
                <w:bCs/>
                <w:lang w:val="es-ES"/>
              </w:rPr>
            </w:pPr>
          </w:p>
          <w:p w14:paraId="4A11F551"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lang w:val="es-ES"/>
              </w:rPr>
            </w:pPr>
            <w:r w:rsidRPr="00B02EAA">
              <w:rPr>
                <w:rFonts w:ascii="Times New Roman" w:eastAsia="Times New Roman" w:hAnsi="Times New Roman" w:cs="Times New Roman"/>
                <w:bCs/>
                <w:lang w:val="es-ES"/>
              </w:rPr>
              <w:t>Que, en el marco del Plan de Desarrollo Distrital 2024-2028 "Bogotá camina segura". la estrategia de gestión de convenios del Plan de Desarrollo Distrital 2024- 2028 "Bogotá camina segura", el IDIPRON se propone suscribir convenios interadministrativos con entidades distritales, a través de los cuales se gestionen recursos para que los y las jóvenes se vinculen en un modelo que combina la formación y la experiencia productiva por medio de procesos pedagógicos desarrollen sus capacidades.</w:t>
            </w:r>
          </w:p>
          <w:p w14:paraId="2DFD1319"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lang w:val="es-ES"/>
              </w:rPr>
            </w:pPr>
          </w:p>
          <w:p w14:paraId="60D2646C"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
                <w:bCs/>
                <w:i/>
                <w:iCs/>
                <w:lang w:val="es-ES"/>
              </w:rPr>
            </w:pPr>
            <w:r w:rsidRPr="00B02EAA">
              <w:rPr>
                <w:rFonts w:ascii="Times New Roman" w:eastAsia="Times New Roman" w:hAnsi="Times New Roman" w:cs="Times New Roman"/>
                <w:bCs/>
                <w:lang w:val="es-ES"/>
              </w:rPr>
              <w:t xml:space="preserve">Que, actualmente, se encuentran suscrito el convenio interadministrativo No.8733 de 2024 suscrito con la Secretaria de Integración Social y el IDIPRON, el cual tiene el siguiente objeto: </w:t>
            </w:r>
            <w:r w:rsidRPr="00B02EAA">
              <w:rPr>
                <w:rFonts w:ascii="Times New Roman" w:eastAsia="Times New Roman" w:hAnsi="Times New Roman" w:cs="Times New Roman"/>
                <w:b/>
                <w:bCs/>
                <w:i/>
                <w:iCs/>
                <w:lang w:val="es-ES"/>
              </w:rPr>
              <w:t>“AUNAR ESFUERZOS TECNICOS, ADMINISTRATIVOS Y FINANCIEROS ENTRE LA SECRETARIA DISTRITAL DE INTEGRACION SOCIAL SDIS Y EL INSTITUTO DISTRITAL PARA LA PROTECCION DE LA NINEZ Y LA JUVENTUD - IDIPRON, PARA PRESTAR EL SERVICIO EN SEIS (6) COMEDORES COMUNITARIOS, REALIZANDO ATENCION ALIMENTARIA, PROCESOS DE INCLUSION SOCIAL, PROMOCION DE PRACTICAS SALUDABLES DE ALIMENTACION, NUTRICION Y ACTIVIDAD FISICA, Y VIGILANCIA DEL ESTADO NUTRICIONAL DIRIGIDAS A LA POBLACION FOCALIZADA POR LA SDIS, EN EL MARCO DEL PROYECTO 7953 GENERACION DEL BIEN-ESTAR ALIMENTARIO Y NUTRICIONAL EN BOGOTA D.C”</w:t>
            </w:r>
          </w:p>
          <w:p w14:paraId="026361DF"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lang w:val="es-ES"/>
              </w:rPr>
            </w:pPr>
          </w:p>
          <w:p w14:paraId="39AE6B4C"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lang w:val="es-ES"/>
              </w:rPr>
            </w:pPr>
            <w:r w:rsidRPr="00B02EAA">
              <w:rPr>
                <w:rFonts w:ascii="Times New Roman" w:eastAsia="Times New Roman" w:hAnsi="Times New Roman" w:cs="Times New Roman"/>
                <w:bCs/>
                <w:lang w:val="es-ES"/>
              </w:rPr>
              <w:t>Que, para la correcta ejecución de dicho convenio hace necesario contar con el servicio de vigilancia para las cocinas populares, como servicio primordial para salvaguardar la infraestructura y los bienes (menaje, alimentos y equipos), dando cumplimiento al rubro destinado para tal fin, emanado en la estructura de costos del convenio 8733 de 2024.</w:t>
            </w:r>
          </w:p>
          <w:p w14:paraId="735720CB"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lang w:val="es-ES"/>
              </w:rPr>
            </w:pPr>
          </w:p>
          <w:p w14:paraId="709208F3"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lang w:val="es-ES"/>
              </w:rPr>
            </w:pPr>
            <w:r w:rsidRPr="00B02EAA">
              <w:rPr>
                <w:rFonts w:ascii="Times New Roman" w:eastAsia="Times New Roman" w:hAnsi="Times New Roman" w:cs="Times New Roman"/>
                <w:bCs/>
                <w:lang w:val="es-ES"/>
              </w:rPr>
              <w:t xml:space="preserve">Así mismo, el modelo pedagógico del IDIPRON, hace uso de la infraestructura física para realizar las </w:t>
            </w:r>
            <w:r w:rsidRPr="00B02EAA">
              <w:rPr>
                <w:rFonts w:ascii="Times New Roman" w:eastAsia="Times New Roman" w:hAnsi="Times New Roman" w:cs="Times New Roman"/>
                <w:bCs/>
                <w:lang w:val="es-ES"/>
              </w:rPr>
              <w:lastRenderedPageBreak/>
              <w:t>acciones de prevención, protección y restablecimiento de derechos a niños, niñas, adolescentes y jóvenes en situación de vida en calle, en riesgo de habitabilidad en calle y en condición de fragilidad social. Son las unidades de protección integral, definida como: centros de servicios estratégicos del plan maestro de equipamiento del sector social, a través del cual se realizan acciones esenciales de prevención, protección y restitución de derechos a niños, niñas y adolescentes y jóvenes con vulneración de estos. El modelo presenta el ambiente como fuerza educativa, que producen centros arquitectónicamente bien diseñados, dormitorios, comedores amplios, limpios, con baterías sanitarias que funcionan con bibliotecas, salas de juego, talleres bien dotados, la decoración, la funcionalidad, el mobiliario, las zonas verdes, las áreas educativas y la tecnología.</w:t>
            </w:r>
          </w:p>
          <w:p w14:paraId="2D6E4033"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lang w:val="es-ES"/>
              </w:rPr>
            </w:pPr>
          </w:p>
          <w:p w14:paraId="79A1A9FC"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lang w:val="es-ES"/>
              </w:rPr>
            </w:pPr>
            <w:r w:rsidRPr="00B02EAA">
              <w:rPr>
                <w:rFonts w:ascii="Times New Roman" w:eastAsia="Times New Roman" w:hAnsi="Times New Roman" w:cs="Times New Roman"/>
                <w:bCs/>
                <w:lang w:val="es-ES"/>
              </w:rPr>
              <w:t>El contrato de seguridad se fundamenta en evitar acciones que puedan afectar los procesos académicos y poner en riesgos los intereses de la entidad. Complementariamente a lo anterior existen servicios de apoyo administrativo, operativo y suministro de elementos de operaciones que requieren que se preste constantemente el servicio de seguridad.</w:t>
            </w:r>
          </w:p>
          <w:p w14:paraId="4A0310FF"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lang w:val="es-ES"/>
              </w:rPr>
            </w:pPr>
          </w:p>
          <w:p w14:paraId="72AFE891"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lang w:val="es-ES"/>
              </w:rPr>
            </w:pPr>
            <w:r w:rsidRPr="00B02EAA">
              <w:rPr>
                <w:rFonts w:ascii="Times New Roman" w:eastAsia="Times New Roman" w:hAnsi="Times New Roman" w:cs="Times New Roman"/>
                <w:bCs/>
                <w:lang w:val="es-ES"/>
              </w:rPr>
              <w:t xml:space="preserve">Ahora bien, se hace necesario mencionar que para la vigencia 2025, la Superintendencia de Vigilancia y Seguridad Privada mediante Circular Externa </w:t>
            </w:r>
            <w:proofErr w:type="spellStart"/>
            <w:r w:rsidRPr="00B02EAA">
              <w:rPr>
                <w:rFonts w:ascii="Times New Roman" w:eastAsia="Times New Roman" w:hAnsi="Times New Roman" w:cs="Times New Roman"/>
                <w:bCs/>
                <w:lang w:val="es-ES"/>
              </w:rPr>
              <w:t>Nº</w:t>
            </w:r>
            <w:proofErr w:type="spellEnd"/>
            <w:r w:rsidRPr="00B02EAA">
              <w:rPr>
                <w:rFonts w:ascii="Times New Roman" w:eastAsia="Times New Roman" w:hAnsi="Times New Roman" w:cs="Times New Roman"/>
                <w:bCs/>
                <w:lang w:val="es-ES"/>
              </w:rPr>
              <w:t xml:space="preserve">. 20241300000445 de fecha 30 de diciembre de 2024, por medio del cual se establece las tarifas mínimas vigentes para la vigencia del año 2025, para el cobro de servicios de vigilancia y seguridad privada por parte de las Empresas y Cooperativas de Vigilancia y Seguridad Privada con armas y sin armas, que utilicen el medio humano y/o medio canino, y que se encuentran bajo la vigilancia, inspección y control por parte de la </w:t>
            </w:r>
            <w:proofErr w:type="spellStart"/>
            <w:r w:rsidRPr="00B02EAA">
              <w:rPr>
                <w:rFonts w:ascii="Times New Roman" w:eastAsia="Times New Roman" w:hAnsi="Times New Roman" w:cs="Times New Roman"/>
                <w:bCs/>
                <w:lang w:val="es-ES"/>
              </w:rPr>
              <w:t>SupeVigilancia</w:t>
            </w:r>
            <w:proofErr w:type="spellEnd"/>
            <w:r w:rsidRPr="00B02EAA">
              <w:rPr>
                <w:rFonts w:ascii="Times New Roman" w:eastAsia="Times New Roman" w:hAnsi="Times New Roman" w:cs="Times New Roman"/>
                <w:bCs/>
                <w:lang w:val="es-ES"/>
              </w:rPr>
              <w:t xml:space="preserve">, en donde se establece el incremento de las tarifas para los diferentes servicios de vigilancia y seguridad privada requeridos para la ejecución de este objeto contractual, tarifas que el IDIPRON no puede proyectar hasta tanto no fuera expedida la circular ya citada anteriormente, por lo anterior, generó aumentos de pago por el servicios prestados, lo cual conllevó un mayor uso de recursos, si bien, inicialmente, se proyectó la adición y prórroga No. 1 suscrita el 11 de diciembre de 2024 el cual se proyectó hasta el 28 de febrero de 2025, fue necesario reajustar el valor y plazo de la modificación, en tanto que se incrementó el costo de servicios de vigilancia, según la circular expedida por la Superintendencia de Vigilancia y mencionada anteriormente, quedando como nueva fecha de terminación el día </w:t>
            </w:r>
            <w:r w:rsidRPr="00B02EAA">
              <w:rPr>
                <w:rFonts w:ascii="Times New Roman" w:eastAsia="Times New Roman" w:hAnsi="Times New Roman" w:cs="Times New Roman"/>
                <w:b/>
                <w:bCs/>
                <w:lang w:val="es-ES"/>
              </w:rPr>
              <w:t>17 de febrero de 2025.</w:t>
            </w:r>
          </w:p>
          <w:p w14:paraId="6179EC06"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lang w:val="es-ES"/>
              </w:rPr>
            </w:pPr>
          </w:p>
          <w:p w14:paraId="1D608B02"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lang w:val="es-ES"/>
              </w:rPr>
            </w:pPr>
            <w:r w:rsidRPr="00B02EAA">
              <w:rPr>
                <w:rFonts w:ascii="Times New Roman" w:eastAsia="Times New Roman" w:hAnsi="Times New Roman" w:cs="Times New Roman"/>
                <w:bCs/>
                <w:lang w:val="es-ES"/>
              </w:rPr>
              <w:t>Ahora bien, la entidad con el fin de asegurar la protección de los bienes muebles e inmuebles de propiedad del IDIPRON, como la seguridad de las personas presentes en dichas instalaciones lo materializa a través de controles de identidad en accesos e interiores, aprovechando los avances tecnológicos para incorporar sistemas de monitoreo electrónico como cámaras de seguridad y alarmas, que posibilitan la detección eficiente de incidentes y garantizar respuestas rápidas ante emergencias, lo anterior se requiere mientras se adelanta la adjudicación del proceso de contratación en el año 2025.</w:t>
            </w:r>
          </w:p>
          <w:p w14:paraId="1BC183A0"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lang w:val="es-ES"/>
              </w:rPr>
            </w:pPr>
          </w:p>
          <w:p w14:paraId="69E357EE"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lang w:val="es-ES"/>
              </w:rPr>
            </w:pPr>
            <w:r w:rsidRPr="00B02EAA">
              <w:rPr>
                <w:rFonts w:ascii="Times New Roman" w:eastAsia="Times New Roman" w:hAnsi="Times New Roman" w:cs="Times New Roman"/>
                <w:bCs/>
                <w:lang w:val="es-ES"/>
              </w:rPr>
              <w:t xml:space="preserve">Es concerniente manifestar que el plazo establecido en la presente adición y prorroga, es el tiempo en que se llevará a cabo la estructuración </w:t>
            </w:r>
            <w:proofErr w:type="spellStart"/>
            <w:r w:rsidRPr="00B02EAA">
              <w:rPr>
                <w:rFonts w:ascii="Times New Roman" w:eastAsia="Times New Roman" w:hAnsi="Times New Roman" w:cs="Times New Roman"/>
                <w:bCs/>
                <w:lang w:val="es-ES"/>
              </w:rPr>
              <w:t>del</w:t>
            </w:r>
            <w:proofErr w:type="spellEnd"/>
            <w:r w:rsidRPr="00B02EAA">
              <w:rPr>
                <w:rFonts w:ascii="Times New Roman" w:eastAsia="Times New Roman" w:hAnsi="Times New Roman" w:cs="Times New Roman"/>
                <w:bCs/>
                <w:lang w:val="es-ES"/>
              </w:rPr>
              <w:t xml:space="preserve"> un nuevo proceso de contratación, así como el tiempo para la adjudicación de un nuevo proceso de contratación. </w:t>
            </w:r>
          </w:p>
          <w:p w14:paraId="51B13840"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lang w:val="es-MX"/>
              </w:rPr>
            </w:pPr>
          </w:p>
          <w:p w14:paraId="16C7D395"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lang w:val="es-MX"/>
              </w:rPr>
            </w:pPr>
            <w:r w:rsidRPr="00B02EAA">
              <w:rPr>
                <w:rFonts w:ascii="Times New Roman" w:eastAsia="Times New Roman" w:hAnsi="Times New Roman" w:cs="Times New Roman"/>
                <w:bCs/>
                <w:lang w:val="es-MX"/>
              </w:rPr>
              <w:t>Que a la fecha el balance financiero del contrato es:</w:t>
            </w:r>
          </w:p>
          <w:p w14:paraId="0B0CB6ED"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lang w:val="es-MX"/>
              </w:rPr>
            </w:pPr>
          </w:p>
          <w:tbl>
            <w:tblPr>
              <w:tblW w:w="6714" w:type="dxa"/>
              <w:jc w:val="center"/>
              <w:tblLayout w:type="fixed"/>
              <w:tblCellMar>
                <w:left w:w="70" w:type="dxa"/>
                <w:right w:w="70" w:type="dxa"/>
              </w:tblCellMar>
              <w:tblLook w:val="04A0" w:firstRow="1" w:lastRow="0" w:firstColumn="1" w:lastColumn="0" w:noHBand="0" w:noVBand="1"/>
            </w:tblPr>
            <w:tblGrid>
              <w:gridCol w:w="2977"/>
              <w:gridCol w:w="1843"/>
              <w:gridCol w:w="1894"/>
            </w:tblGrid>
            <w:tr w:rsidR="00B02EAA" w:rsidRPr="00B02EAA" w14:paraId="7CDEFD6F" w14:textId="77777777" w:rsidTr="00225D81">
              <w:trPr>
                <w:trHeight w:val="299"/>
                <w:jc w:val="center"/>
              </w:trPr>
              <w:tc>
                <w:tcPr>
                  <w:tcW w:w="6714" w:type="dxa"/>
                  <w:gridSpan w:val="3"/>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01D253A1"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
                      <w:bCs/>
                    </w:rPr>
                  </w:pPr>
                  <w:r w:rsidRPr="00B02EAA">
                    <w:rPr>
                      <w:rFonts w:ascii="Times New Roman" w:eastAsia="Times New Roman" w:hAnsi="Times New Roman" w:cs="Times New Roman"/>
                      <w:b/>
                      <w:bCs/>
                    </w:rPr>
                    <w:t>BALANCE FINANCIERO</w:t>
                  </w:r>
                </w:p>
              </w:tc>
            </w:tr>
            <w:tr w:rsidR="00B02EAA" w:rsidRPr="00B02EAA" w14:paraId="4CAC7DD6" w14:textId="77777777" w:rsidTr="00225D81">
              <w:trPr>
                <w:trHeight w:val="527"/>
                <w:jc w:val="center"/>
              </w:trPr>
              <w:tc>
                <w:tcPr>
                  <w:tcW w:w="2977" w:type="dxa"/>
                  <w:tcBorders>
                    <w:top w:val="nil"/>
                    <w:left w:val="single" w:sz="4" w:space="0" w:color="auto"/>
                    <w:bottom w:val="single" w:sz="4" w:space="0" w:color="auto"/>
                    <w:right w:val="single" w:sz="4" w:space="0" w:color="auto"/>
                  </w:tcBorders>
                  <w:shd w:val="clear" w:color="auto" w:fill="auto"/>
                  <w:noWrap/>
                  <w:vAlign w:val="center"/>
                  <w:hideMark/>
                </w:tcPr>
                <w:p w14:paraId="11AD8324"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rPr>
                  </w:pPr>
                </w:p>
              </w:tc>
              <w:tc>
                <w:tcPr>
                  <w:tcW w:w="1843" w:type="dxa"/>
                  <w:tcBorders>
                    <w:top w:val="nil"/>
                    <w:left w:val="nil"/>
                    <w:bottom w:val="single" w:sz="4" w:space="0" w:color="auto"/>
                    <w:right w:val="single" w:sz="4" w:space="0" w:color="auto"/>
                  </w:tcBorders>
                  <w:shd w:val="clear" w:color="auto" w:fill="auto"/>
                  <w:vAlign w:val="center"/>
                  <w:hideMark/>
                </w:tcPr>
                <w:p w14:paraId="488CB134"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rPr>
                  </w:pPr>
                  <w:r w:rsidRPr="00B02EAA">
                    <w:rPr>
                      <w:rFonts w:ascii="Times New Roman" w:eastAsia="Times New Roman" w:hAnsi="Times New Roman" w:cs="Times New Roman"/>
                      <w:bCs/>
                    </w:rPr>
                    <w:t>VALOR EJECUTADO</w:t>
                  </w:r>
                </w:p>
              </w:tc>
              <w:tc>
                <w:tcPr>
                  <w:tcW w:w="1894" w:type="dxa"/>
                  <w:tcBorders>
                    <w:top w:val="nil"/>
                    <w:left w:val="nil"/>
                    <w:bottom w:val="single" w:sz="4" w:space="0" w:color="auto"/>
                    <w:right w:val="single" w:sz="4" w:space="0" w:color="auto"/>
                  </w:tcBorders>
                  <w:shd w:val="clear" w:color="auto" w:fill="auto"/>
                  <w:vAlign w:val="center"/>
                  <w:hideMark/>
                </w:tcPr>
                <w:p w14:paraId="5876E969"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rPr>
                  </w:pPr>
                  <w:r w:rsidRPr="00B02EAA">
                    <w:rPr>
                      <w:rFonts w:ascii="Times New Roman" w:eastAsia="Times New Roman" w:hAnsi="Times New Roman" w:cs="Times New Roman"/>
                      <w:bCs/>
                    </w:rPr>
                    <w:t xml:space="preserve">VALOR PACTADO </w:t>
                  </w:r>
                </w:p>
                <w:p w14:paraId="64E552F5"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rPr>
                  </w:pPr>
                  <w:r w:rsidRPr="00B02EAA">
                    <w:rPr>
                      <w:rFonts w:ascii="Times New Roman" w:eastAsia="Times New Roman" w:hAnsi="Times New Roman" w:cs="Times New Roman"/>
                      <w:bCs/>
                    </w:rPr>
                    <w:t>(minuta y/o adición)</w:t>
                  </w:r>
                </w:p>
              </w:tc>
            </w:tr>
            <w:tr w:rsidR="00B02EAA" w:rsidRPr="00B02EAA" w14:paraId="30004270" w14:textId="77777777" w:rsidTr="00225D81">
              <w:trPr>
                <w:trHeight w:val="285"/>
                <w:jc w:val="center"/>
              </w:trPr>
              <w:tc>
                <w:tcPr>
                  <w:tcW w:w="2977" w:type="dxa"/>
                  <w:tcBorders>
                    <w:top w:val="nil"/>
                    <w:left w:val="single" w:sz="4" w:space="0" w:color="auto"/>
                    <w:bottom w:val="single" w:sz="4" w:space="0" w:color="auto"/>
                    <w:right w:val="single" w:sz="4" w:space="0" w:color="auto"/>
                  </w:tcBorders>
                  <w:shd w:val="clear" w:color="auto" w:fill="auto"/>
                  <w:noWrap/>
                  <w:vAlign w:val="center"/>
                  <w:hideMark/>
                </w:tcPr>
                <w:p w14:paraId="106445C0"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rPr>
                  </w:pPr>
                  <w:r w:rsidRPr="00B02EAA">
                    <w:rPr>
                      <w:rFonts w:ascii="Times New Roman" w:eastAsia="Times New Roman" w:hAnsi="Times New Roman" w:cs="Times New Roman"/>
                      <w:bCs/>
                    </w:rPr>
                    <w:t>VALOR INICIAL DEL CONTRATO</w:t>
                  </w:r>
                </w:p>
              </w:tc>
              <w:tc>
                <w:tcPr>
                  <w:tcW w:w="1843" w:type="dxa"/>
                  <w:tcBorders>
                    <w:top w:val="nil"/>
                    <w:left w:val="nil"/>
                    <w:bottom w:val="single" w:sz="4" w:space="0" w:color="auto"/>
                    <w:right w:val="single" w:sz="4" w:space="0" w:color="auto"/>
                  </w:tcBorders>
                  <w:shd w:val="clear" w:color="auto" w:fill="auto"/>
                  <w:noWrap/>
                  <w:vAlign w:val="center"/>
                  <w:hideMark/>
                </w:tcPr>
                <w:p w14:paraId="71D48368"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rPr>
                  </w:pPr>
                  <w:r w:rsidRPr="00B02EAA">
                    <w:rPr>
                      <w:rFonts w:ascii="Times New Roman" w:eastAsia="Times New Roman" w:hAnsi="Times New Roman" w:cs="Times New Roman"/>
                      <w:bCs/>
                    </w:rPr>
                    <w:t>$      5,372,509,407,00</w:t>
                  </w:r>
                </w:p>
              </w:tc>
              <w:tc>
                <w:tcPr>
                  <w:tcW w:w="1894" w:type="dxa"/>
                  <w:tcBorders>
                    <w:top w:val="nil"/>
                    <w:left w:val="nil"/>
                    <w:bottom w:val="single" w:sz="4" w:space="0" w:color="auto"/>
                    <w:right w:val="single" w:sz="4" w:space="0" w:color="auto"/>
                  </w:tcBorders>
                  <w:shd w:val="clear" w:color="auto" w:fill="auto"/>
                  <w:noWrap/>
                  <w:vAlign w:val="center"/>
                  <w:hideMark/>
                </w:tcPr>
                <w:p w14:paraId="00C21084"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rPr>
                  </w:pPr>
                  <w:r w:rsidRPr="00B02EAA">
                    <w:rPr>
                      <w:rFonts w:ascii="Times New Roman" w:eastAsia="Times New Roman" w:hAnsi="Times New Roman" w:cs="Times New Roman"/>
                      <w:bCs/>
                    </w:rPr>
                    <w:t>$      5,372,509,407,00</w:t>
                  </w:r>
                </w:p>
              </w:tc>
            </w:tr>
            <w:tr w:rsidR="00B02EAA" w:rsidRPr="00B02EAA" w14:paraId="021EBC22" w14:textId="77777777" w:rsidTr="00225D81">
              <w:trPr>
                <w:trHeight w:val="299"/>
                <w:jc w:val="center"/>
              </w:trPr>
              <w:tc>
                <w:tcPr>
                  <w:tcW w:w="2977" w:type="dxa"/>
                  <w:tcBorders>
                    <w:top w:val="nil"/>
                    <w:left w:val="single" w:sz="4" w:space="0" w:color="auto"/>
                    <w:bottom w:val="nil"/>
                    <w:right w:val="single" w:sz="4" w:space="0" w:color="auto"/>
                  </w:tcBorders>
                  <w:shd w:val="clear" w:color="auto" w:fill="auto"/>
                  <w:noWrap/>
                  <w:vAlign w:val="center"/>
                  <w:hideMark/>
                </w:tcPr>
                <w:p w14:paraId="15019C28"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rPr>
                  </w:pPr>
                  <w:r w:rsidRPr="00B02EAA">
                    <w:rPr>
                      <w:rFonts w:ascii="Times New Roman" w:eastAsia="Times New Roman" w:hAnsi="Times New Roman" w:cs="Times New Roman"/>
                      <w:bCs/>
                    </w:rPr>
                    <w:t>VALOR ADICIONADO-</w:t>
                  </w:r>
                </w:p>
                <w:p w14:paraId="79D064DC"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rPr>
                  </w:pPr>
                  <w:r w:rsidRPr="00B02EAA">
                    <w:rPr>
                      <w:rFonts w:ascii="Times New Roman" w:eastAsia="Times New Roman" w:hAnsi="Times New Roman" w:cs="Times New Roman"/>
                      <w:bCs/>
                    </w:rPr>
                    <w:t>(Cuando aplique)</w:t>
                  </w:r>
                </w:p>
              </w:tc>
              <w:tc>
                <w:tcPr>
                  <w:tcW w:w="1843" w:type="dxa"/>
                  <w:tcBorders>
                    <w:top w:val="nil"/>
                    <w:left w:val="nil"/>
                    <w:bottom w:val="nil"/>
                    <w:right w:val="single" w:sz="4" w:space="0" w:color="auto"/>
                  </w:tcBorders>
                  <w:shd w:val="clear" w:color="auto" w:fill="auto"/>
                  <w:noWrap/>
                  <w:vAlign w:val="center"/>
                  <w:hideMark/>
                </w:tcPr>
                <w:p w14:paraId="4ABA4891"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rPr>
                  </w:pPr>
                  <w:r w:rsidRPr="00B02EAA">
                    <w:rPr>
                      <w:rFonts w:ascii="Times New Roman" w:eastAsia="Times New Roman" w:hAnsi="Times New Roman" w:cs="Times New Roman"/>
                      <w:bCs/>
                    </w:rPr>
                    <w:t>$ 1,753,088,755</w:t>
                  </w:r>
                </w:p>
              </w:tc>
              <w:tc>
                <w:tcPr>
                  <w:tcW w:w="1894" w:type="dxa"/>
                  <w:tcBorders>
                    <w:top w:val="nil"/>
                    <w:left w:val="nil"/>
                    <w:bottom w:val="nil"/>
                    <w:right w:val="single" w:sz="4" w:space="0" w:color="auto"/>
                  </w:tcBorders>
                  <w:shd w:val="clear" w:color="auto" w:fill="auto"/>
                  <w:noWrap/>
                  <w:vAlign w:val="center"/>
                  <w:hideMark/>
                </w:tcPr>
                <w:p w14:paraId="677EAF7A"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rPr>
                  </w:pPr>
                  <w:r w:rsidRPr="00B02EAA">
                    <w:rPr>
                      <w:rFonts w:ascii="Times New Roman" w:eastAsia="Times New Roman" w:hAnsi="Times New Roman" w:cs="Times New Roman"/>
                      <w:bCs/>
                    </w:rPr>
                    <w:t>$ 1,753,088,755</w:t>
                  </w:r>
                </w:p>
              </w:tc>
            </w:tr>
            <w:tr w:rsidR="00B02EAA" w:rsidRPr="00B02EAA" w14:paraId="33CD49A8" w14:textId="77777777" w:rsidTr="00225D81">
              <w:trPr>
                <w:trHeight w:val="299"/>
                <w:jc w:val="center"/>
              </w:trPr>
              <w:tc>
                <w:tcPr>
                  <w:tcW w:w="2977" w:type="dxa"/>
                  <w:tcBorders>
                    <w:top w:val="single" w:sz="8" w:space="0" w:color="auto"/>
                    <w:left w:val="single" w:sz="8" w:space="0" w:color="auto"/>
                    <w:bottom w:val="single" w:sz="8" w:space="0" w:color="auto"/>
                    <w:right w:val="nil"/>
                  </w:tcBorders>
                  <w:shd w:val="clear" w:color="000000" w:fill="D9D9D9"/>
                  <w:noWrap/>
                  <w:vAlign w:val="center"/>
                  <w:hideMark/>
                </w:tcPr>
                <w:p w14:paraId="70240B89"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
                      <w:bCs/>
                    </w:rPr>
                  </w:pPr>
                  <w:r w:rsidRPr="00B02EAA">
                    <w:rPr>
                      <w:rFonts w:ascii="Times New Roman" w:eastAsia="Times New Roman" w:hAnsi="Times New Roman" w:cs="Times New Roman"/>
                      <w:b/>
                      <w:bCs/>
                    </w:rPr>
                    <w:t>VALOR TOTAL DEL CONTRATO</w:t>
                  </w:r>
                </w:p>
              </w:tc>
              <w:tc>
                <w:tcPr>
                  <w:tcW w:w="1843"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31DB86E7"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
                      <w:bCs/>
                    </w:rPr>
                  </w:pPr>
                  <w:proofErr w:type="gramStart"/>
                  <w:r w:rsidRPr="00B02EAA">
                    <w:rPr>
                      <w:rFonts w:ascii="Times New Roman" w:eastAsia="Times New Roman" w:hAnsi="Times New Roman" w:cs="Times New Roman"/>
                      <w:b/>
                      <w:bCs/>
                    </w:rPr>
                    <w:t>$  7,125,598,162</w:t>
                  </w:r>
                  <w:proofErr w:type="gramEnd"/>
                  <w:r w:rsidRPr="00B02EAA">
                    <w:rPr>
                      <w:rFonts w:ascii="Times New Roman" w:eastAsia="Times New Roman" w:hAnsi="Times New Roman" w:cs="Times New Roman"/>
                      <w:b/>
                      <w:bCs/>
                    </w:rPr>
                    <w:t>,00</w:t>
                  </w:r>
                </w:p>
              </w:tc>
              <w:tc>
                <w:tcPr>
                  <w:tcW w:w="1894" w:type="dxa"/>
                  <w:tcBorders>
                    <w:top w:val="single" w:sz="8" w:space="0" w:color="auto"/>
                    <w:left w:val="nil"/>
                    <w:bottom w:val="single" w:sz="8" w:space="0" w:color="auto"/>
                    <w:right w:val="single" w:sz="8" w:space="0" w:color="auto"/>
                  </w:tcBorders>
                  <w:shd w:val="clear" w:color="000000" w:fill="D9D9D9"/>
                  <w:noWrap/>
                  <w:vAlign w:val="center"/>
                  <w:hideMark/>
                </w:tcPr>
                <w:p w14:paraId="4DD30756"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
                      <w:bCs/>
                    </w:rPr>
                  </w:pPr>
                  <w:proofErr w:type="gramStart"/>
                  <w:r w:rsidRPr="00B02EAA">
                    <w:rPr>
                      <w:rFonts w:ascii="Times New Roman" w:eastAsia="Times New Roman" w:hAnsi="Times New Roman" w:cs="Times New Roman"/>
                      <w:b/>
                      <w:bCs/>
                    </w:rPr>
                    <w:t>$  7,125,598,162</w:t>
                  </w:r>
                  <w:proofErr w:type="gramEnd"/>
                  <w:r w:rsidRPr="00B02EAA">
                    <w:rPr>
                      <w:rFonts w:ascii="Times New Roman" w:eastAsia="Times New Roman" w:hAnsi="Times New Roman" w:cs="Times New Roman"/>
                      <w:b/>
                      <w:bCs/>
                    </w:rPr>
                    <w:t>,00</w:t>
                  </w:r>
                </w:p>
              </w:tc>
            </w:tr>
            <w:tr w:rsidR="00B02EAA" w:rsidRPr="00B02EAA" w14:paraId="133E4598" w14:textId="77777777" w:rsidTr="00225D81">
              <w:trPr>
                <w:trHeight w:val="285"/>
                <w:jc w:val="center"/>
              </w:trPr>
              <w:tc>
                <w:tcPr>
                  <w:tcW w:w="2977" w:type="dxa"/>
                  <w:tcBorders>
                    <w:top w:val="nil"/>
                    <w:left w:val="single" w:sz="4" w:space="0" w:color="auto"/>
                    <w:bottom w:val="single" w:sz="4" w:space="0" w:color="auto"/>
                    <w:right w:val="single" w:sz="4" w:space="0" w:color="auto"/>
                  </w:tcBorders>
                  <w:shd w:val="clear" w:color="auto" w:fill="auto"/>
                  <w:noWrap/>
                  <w:vAlign w:val="center"/>
                  <w:hideMark/>
                </w:tcPr>
                <w:p w14:paraId="658F7C95"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rPr>
                  </w:pPr>
                  <w:r w:rsidRPr="00B02EAA">
                    <w:rPr>
                      <w:rFonts w:ascii="Times New Roman" w:eastAsia="Times New Roman" w:hAnsi="Times New Roman" w:cs="Times New Roman"/>
                      <w:bCs/>
                    </w:rPr>
                    <w:t>ANTICIPO- (Cuando aplique)</w:t>
                  </w:r>
                </w:p>
              </w:tc>
              <w:tc>
                <w:tcPr>
                  <w:tcW w:w="1843" w:type="dxa"/>
                  <w:tcBorders>
                    <w:top w:val="nil"/>
                    <w:left w:val="nil"/>
                    <w:bottom w:val="single" w:sz="4" w:space="0" w:color="auto"/>
                    <w:right w:val="single" w:sz="4" w:space="0" w:color="auto"/>
                  </w:tcBorders>
                  <w:shd w:val="clear" w:color="auto" w:fill="auto"/>
                  <w:noWrap/>
                  <w:vAlign w:val="center"/>
                  <w:hideMark/>
                </w:tcPr>
                <w:p w14:paraId="4CAB5611"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rPr>
                  </w:pPr>
                  <w:r w:rsidRPr="00B02EAA">
                    <w:rPr>
                      <w:rFonts w:ascii="Times New Roman" w:eastAsia="Times New Roman" w:hAnsi="Times New Roman" w:cs="Times New Roman"/>
                      <w:bCs/>
                    </w:rPr>
                    <w:t>$ 0</w:t>
                  </w:r>
                </w:p>
              </w:tc>
              <w:tc>
                <w:tcPr>
                  <w:tcW w:w="1894" w:type="dxa"/>
                  <w:vMerge w:val="restart"/>
                  <w:tcBorders>
                    <w:top w:val="nil"/>
                    <w:left w:val="single" w:sz="4" w:space="0" w:color="auto"/>
                    <w:bottom w:val="nil"/>
                    <w:right w:val="single" w:sz="4" w:space="0" w:color="auto"/>
                  </w:tcBorders>
                  <w:shd w:val="clear" w:color="auto" w:fill="auto"/>
                  <w:noWrap/>
                  <w:vAlign w:val="center"/>
                  <w:hideMark/>
                </w:tcPr>
                <w:p w14:paraId="6411A044"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rPr>
                  </w:pPr>
                </w:p>
              </w:tc>
            </w:tr>
            <w:tr w:rsidR="00B02EAA" w:rsidRPr="00B02EAA" w14:paraId="50E2AB63" w14:textId="77777777" w:rsidTr="00225D81">
              <w:trPr>
                <w:trHeight w:val="285"/>
                <w:jc w:val="center"/>
              </w:trPr>
              <w:tc>
                <w:tcPr>
                  <w:tcW w:w="2977" w:type="dxa"/>
                  <w:tcBorders>
                    <w:top w:val="nil"/>
                    <w:left w:val="single" w:sz="4" w:space="0" w:color="auto"/>
                    <w:bottom w:val="single" w:sz="4" w:space="0" w:color="auto"/>
                    <w:right w:val="single" w:sz="4" w:space="0" w:color="auto"/>
                  </w:tcBorders>
                  <w:shd w:val="clear" w:color="auto" w:fill="auto"/>
                  <w:noWrap/>
                  <w:vAlign w:val="center"/>
                  <w:hideMark/>
                </w:tcPr>
                <w:p w14:paraId="5700997B"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rPr>
                  </w:pPr>
                  <w:r w:rsidRPr="00B02EAA">
                    <w:rPr>
                      <w:rFonts w:ascii="Times New Roman" w:eastAsia="Times New Roman" w:hAnsi="Times New Roman" w:cs="Times New Roman"/>
                      <w:bCs/>
                    </w:rPr>
                    <w:t>PAGOS EFECTUADOS AL CONTRATISTA</w:t>
                  </w:r>
                </w:p>
              </w:tc>
              <w:tc>
                <w:tcPr>
                  <w:tcW w:w="1843" w:type="dxa"/>
                  <w:tcBorders>
                    <w:top w:val="nil"/>
                    <w:left w:val="nil"/>
                    <w:bottom w:val="single" w:sz="4" w:space="0" w:color="auto"/>
                    <w:right w:val="single" w:sz="4" w:space="0" w:color="auto"/>
                  </w:tcBorders>
                  <w:shd w:val="clear" w:color="auto" w:fill="auto"/>
                  <w:noWrap/>
                  <w:vAlign w:val="center"/>
                  <w:hideMark/>
                </w:tcPr>
                <w:p w14:paraId="4D0CE58A"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rPr>
                  </w:pPr>
                  <w:r w:rsidRPr="00B02EAA">
                    <w:rPr>
                      <w:rFonts w:ascii="Times New Roman" w:eastAsia="Times New Roman" w:hAnsi="Times New Roman" w:cs="Times New Roman"/>
                      <w:bCs/>
                    </w:rPr>
                    <w:t>$      4,312,077,540,00</w:t>
                  </w:r>
                </w:p>
              </w:tc>
              <w:tc>
                <w:tcPr>
                  <w:tcW w:w="1894" w:type="dxa"/>
                  <w:vMerge/>
                  <w:tcBorders>
                    <w:top w:val="nil"/>
                    <w:left w:val="single" w:sz="4" w:space="0" w:color="auto"/>
                    <w:bottom w:val="nil"/>
                    <w:right w:val="single" w:sz="4" w:space="0" w:color="auto"/>
                  </w:tcBorders>
                  <w:vAlign w:val="center"/>
                  <w:hideMark/>
                </w:tcPr>
                <w:p w14:paraId="02CEC185"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rPr>
                  </w:pPr>
                </w:p>
              </w:tc>
            </w:tr>
            <w:tr w:rsidR="00B02EAA" w:rsidRPr="00B02EAA" w14:paraId="316C286C" w14:textId="77777777" w:rsidTr="00225D81">
              <w:trPr>
                <w:trHeight w:val="570"/>
                <w:jc w:val="center"/>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22D5C4EB"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rPr>
                  </w:pPr>
                  <w:r w:rsidRPr="00B02EAA">
                    <w:rPr>
                      <w:rFonts w:ascii="Times New Roman" w:eastAsia="Times New Roman" w:hAnsi="Times New Roman" w:cs="Times New Roman"/>
                      <w:bCs/>
                    </w:rPr>
                    <w:lastRenderedPageBreak/>
                    <w:t xml:space="preserve">SALDO A FAVOR DEL CONTRATISTA </w:t>
                  </w:r>
                </w:p>
                <w:p w14:paraId="7DF02E94"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rPr>
                  </w:pPr>
                  <w:r w:rsidRPr="00B02EAA">
                    <w:rPr>
                      <w:rFonts w:ascii="Times New Roman" w:eastAsia="Times New Roman" w:hAnsi="Times New Roman" w:cs="Times New Roman"/>
                      <w:bCs/>
                    </w:rPr>
                    <w:t>(Al 30 de noviembre de 2024)</w:t>
                  </w:r>
                </w:p>
              </w:tc>
              <w:tc>
                <w:tcPr>
                  <w:tcW w:w="1843" w:type="dxa"/>
                  <w:tcBorders>
                    <w:top w:val="nil"/>
                    <w:left w:val="nil"/>
                    <w:bottom w:val="single" w:sz="4" w:space="0" w:color="auto"/>
                    <w:right w:val="single" w:sz="4" w:space="0" w:color="auto"/>
                  </w:tcBorders>
                  <w:shd w:val="clear" w:color="000000" w:fill="FFFFFF"/>
                  <w:noWrap/>
                  <w:vAlign w:val="center"/>
                  <w:hideMark/>
                </w:tcPr>
                <w:p w14:paraId="0237E159"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rPr>
                  </w:pPr>
                  <w:r w:rsidRPr="00B02EAA">
                    <w:rPr>
                      <w:rFonts w:ascii="Times New Roman" w:eastAsia="Times New Roman" w:hAnsi="Times New Roman" w:cs="Times New Roman"/>
                      <w:bCs/>
                    </w:rPr>
                    <w:t>$      2,813,520,622,00</w:t>
                  </w:r>
                </w:p>
              </w:tc>
              <w:tc>
                <w:tcPr>
                  <w:tcW w:w="1894" w:type="dxa"/>
                  <w:vMerge/>
                  <w:tcBorders>
                    <w:top w:val="nil"/>
                    <w:left w:val="single" w:sz="4" w:space="0" w:color="auto"/>
                    <w:bottom w:val="nil"/>
                    <w:right w:val="single" w:sz="4" w:space="0" w:color="auto"/>
                  </w:tcBorders>
                  <w:vAlign w:val="center"/>
                  <w:hideMark/>
                </w:tcPr>
                <w:p w14:paraId="34CCD74B"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rPr>
                  </w:pPr>
                </w:p>
              </w:tc>
            </w:tr>
            <w:tr w:rsidR="00B02EAA" w:rsidRPr="00B02EAA" w14:paraId="7D07B44E" w14:textId="77777777" w:rsidTr="00225D81">
              <w:trPr>
                <w:trHeight w:val="299"/>
                <w:jc w:val="center"/>
              </w:trPr>
              <w:tc>
                <w:tcPr>
                  <w:tcW w:w="2977" w:type="dxa"/>
                  <w:tcBorders>
                    <w:top w:val="nil"/>
                    <w:left w:val="single" w:sz="4" w:space="0" w:color="auto"/>
                    <w:bottom w:val="nil"/>
                    <w:right w:val="single" w:sz="4" w:space="0" w:color="auto"/>
                  </w:tcBorders>
                  <w:shd w:val="clear" w:color="auto" w:fill="auto"/>
                  <w:noWrap/>
                  <w:vAlign w:val="center"/>
                  <w:hideMark/>
                </w:tcPr>
                <w:p w14:paraId="1D578F5A"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rPr>
                  </w:pPr>
                  <w:proofErr w:type="gramStart"/>
                  <w:r w:rsidRPr="00B02EAA">
                    <w:rPr>
                      <w:rFonts w:ascii="Times New Roman" w:eastAsia="Times New Roman" w:hAnsi="Times New Roman" w:cs="Times New Roman"/>
                      <w:bCs/>
                    </w:rPr>
                    <w:t>SALDO A LIBERAR</w:t>
                  </w:r>
                  <w:proofErr w:type="gramEnd"/>
                </w:p>
              </w:tc>
              <w:tc>
                <w:tcPr>
                  <w:tcW w:w="1843" w:type="dxa"/>
                  <w:tcBorders>
                    <w:top w:val="nil"/>
                    <w:left w:val="nil"/>
                    <w:bottom w:val="nil"/>
                    <w:right w:val="single" w:sz="4" w:space="0" w:color="auto"/>
                  </w:tcBorders>
                  <w:shd w:val="clear" w:color="auto" w:fill="auto"/>
                  <w:noWrap/>
                  <w:vAlign w:val="center"/>
                  <w:hideMark/>
                </w:tcPr>
                <w:p w14:paraId="43233A8C"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rPr>
                  </w:pPr>
                  <w:r w:rsidRPr="00B02EAA">
                    <w:rPr>
                      <w:rFonts w:ascii="Times New Roman" w:eastAsia="Times New Roman" w:hAnsi="Times New Roman" w:cs="Times New Roman"/>
                      <w:bCs/>
                    </w:rPr>
                    <w:t>$ 0</w:t>
                  </w:r>
                </w:p>
              </w:tc>
              <w:tc>
                <w:tcPr>
                  <w:tcW w:w="1894" w:type="dxa"/>
                  <w:vMerge/>
                  <w:tcBorders>
                    <w:top w:val="nil"/>
                    <w:left w:val="single" w:sz="4" w:space="0" w:color="auto"/>
                    <w:bottom w:val="nil"/>
                    <w:right w:val="single" w:sz="4" w:space="0" w:color="auto"/>
                  </w:tcBorders>
                  <w:vAlign w:val="center"/>
                  <w:hideMark/>
                </w:tcPr>
                <w:p w14:paraId="3989F84F"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rPr>
                  </w:pPr>
                </w:p>
              </w:tc>
            </w:tr>
            <w:tr w:rsidR="00B02EAA" w:rsidRPr="00B02EAA" w14:paraId="1DFB67BC" w14:textId="77777777" w:rsidTr="00225D81">
              <w:trPr>
                <w:trHeight w:val="60"/>
                <w:jc w:val="center"/>
              </w:trPr>
              <w:tc>
                <w:tcPr>
                  <w:tcW w:w="2977" w:type="dxa"/>
                  <w:tcBorders>
                    <w:top w:val="single" w:sz="8" w:space="0" w:color="auto"/>
                    <w:left w:val="single" w:sz="8" w:space="0" w:color="auto"/>
                    <w:bottom w:val="single" w:sz="8" w:space="0" w:color="auto"/>
                    <w:right w:val="nil"/>
                  </w:tcBorders>
                  <w:shd w:val="clear" w:color="000000" w:fill="D9D9D9"/>
                  <w:vAlign w:val="center"/>
                  <w:hideMark/>
                </w:tcPr>
                <w:p w14:paraId="2B9D0AB9"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
                      <w:bCs/>
                    </w:rPr>
                  </w:pPr>
                  <w:r w:rsidRPr="00B02EAA">
                    <w:rPr>
                      <w:rFonts w:ascii="Times New Roman" w:eastAsia="Times New Roman" w:hAnsi="Times New Roman" w:cs="Times New Roman"/>
                      <w:b/>
                      <w:bCs/>
                    </w:rPr>
                    <w:t>VALOR FINAL DEL CONTRATO: (sumas iguales en las dos columnas)</w:t>
                  </w:r>
                </w:p>
              </w:tc>
              <w:tc>
                <w:tcPr>
                  <w:tcW w:w="1843"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42B134BF"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
                      <w:bCs/>
                    </w:rPr>
                  </w:pPr>
                  <w:proofErr w:type="gramStart"/>
                  <w:r w:rsidRPr="00B02EAA">
                    <w:rPr>
                      <w:rFonts w:ascii="Times New Roman" w:eastAsia="Times New Roman" w:hAnsi="Times New Roman" w:cs="Times New Roman"/>
                      <w:b/>
                      <w:bCs/>
                    </w:rPr>
                    <w:t>$  7,125,598,162</w:t>
                  </w:r>
                  <w:proofErr w:type="gramEnd"/>
                  <w:r w:rsidRPr="00B02EAA">
                    <w:rPr>
                      <w:rFonts w:ascii="Times New Roman" w:eastAsia="Times New Roman" w:hAnsi="Times New Roman" w:cs="Times New Roman"/>
                      <w:b/>
                      <w:bCs/>
                    </w:rPr>
                    <w:t>,00</w:t>
                  </w:r>
                </w:p>
              </w:tc>
              <w:tc>
                <w:tcPr>
                  <w:tcW w:w="1894" w:type="dxa"/>
                  <w:tcBorders>
                    <w:top w:val="single" w:sz="8" w:space="0" w:color="auto"/>
                    <w:left w:val="nil"/>
                    <w:bottom w:val="single" w:sz="8" w:space="0" w:color="auto"/>
                    <w:right w:val="single" w:sz="8" w:space="0" w:color="auto"/>
                  </w:tcBorders>
                  <w:shd w:val="clear" w:color="000000" w:fill="D9D9D9"/>
                  <w:noWrap/>
                  <w:vAlign w:val="center"/>
                  <w:hideMark/>
                </w:tcPr>
                <w:p w14:paraId="23415F8D"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
                      <w:bCs/>
                    </w:rPr>
                  </w:pPr>
                  <w:proofErr w:type="gramStart"/>
                  <w:r w:rsidRPr="00B02EAA">
                    <w:rPr>
                      <w:rFonts w:ascii="Times New Roman" w:eastAsia="Times New Roman" w:hAnsi="Times New Roman" w:cs="Times New Roman"/>
                      <w:b/>
                      <w:bCs/>
                    </w:rPr>
                    <w:t>$  7,125,598,162</w:t>
                  </w:r>
                  <w:proofErr w:type="gramEnd"/>
                  <w:r w:rsidRPr="00B02EAA">
                    <w:rPr>
                      <w:rFonts w:ascii="Times New Roman" w:eastAsia="Times New Roman" w:hAnsi="Times New Roman" w:cs="Times New Roman"/>
                      <w:b/>
                      <w:bCs/>
                    </w:rPr>
                    <w:t>,00</w:t>
                  </w:r>
                </w:p>
              </w:tc>
            </w:tr>
          </w:tbl>
          <w:p w14:paraId="50C76406"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lang w:val="es-MX"/>
              </w:rPr>
            </w:pPr>
          </w:p>
          <w:p w14:paraId="0C551406"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lang w:val="es-ES"/>
              </w:rPr>
            </w:pPr>
            <w:r w:rsidRPr="00B02EAA">
              <w:rPr>
                <w:rFonts w:ascii="Times New Roman" w:eastAsia="Times New Roman" w:hAnsi="Times New Roman" w:cs="Times New Roman"/>
                <w:bCs/>
                <w:lang w:val="es-ES"/>
              </w:rPr>
              <w:t>Ahora bien, de conformidad con lo establecido en el artículo 40 de la Ley 80 de 1993, las entidades podrán celebrar los contratos convenios y acuerdos que permitan la autonomía de la voluntad y requieran el cumplimiento de los fines estatales y para lograr el cumplimiento de estos fines; se establece que los contratos podrán adicionarse hasta en un cincuenta por ciento (50%) de su valor inicial expresado en salarios mínimos legales mensuales, así, la adición solicitada por la Supervisión no supera el cincuenta por ciento (50%) del valor inicial del contrato, como se puede evidenciar en la siguiente tabla:</w:t>
            </w:r>
          </w:p>
          <w:p w14:paraId="36EDD57D"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lang w:val="es-ES"/>
              </w:rPr>
            </w:pPr>
          </w:p>
          <w:tbl>
            <w:tblPr>
              <w:tblW w:w="5720" w:type="dxa"/>
              <w:tblInd w:w="897" w:type="dxa"/>
              <w:tblLayout w:type="fixed"/>
              <w:tblCellMar>
                <w:left w:w="70" w:type="dxa"/>
                <w:right w:w="70" w:type="dxa"/>
              </w:tblCellMar>
              <w:tblLook w:val="04A0" w:firstRow="1" w:lastRow="0" w:firstColumn="1" w:lastColumn="0" w:noHBand="0" w:noVBand="1"/>
            </w:tblPr>
            <w:tblGrid>
              <w:gridCol w:w="1740"/>
              <w:gridCol w:w="1836"/>
              <w:gridCol w:w="2144"/>
            </w:tblGrid>
            <w:tr w:rsidR="00B02EAA" w:rsidRPr="00B02EAA" w14:paraId="233929A3" w14:textId="77777777" w:rsidTr="00225D81">
              <w:trPr>
                <w:trHeight w:val="288"/>
              </w:trPr>
              <w:tc>
                <w:tcPr>
                  <w:tcW w:w="1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23F5CC"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
                      <w:bCs/>
                    </w:rPr>
                  </w:pPr>
                  <w:r w:rsidRPr="00B02EAA">
                    <w:rPr>
                      <w:rFonts w:ascii="Times New Roman" w:eastAsia="Times New Roman" w:hAnsi="Times New Roman" w:cs="Times New Roman"/>
                      <w:b/>
                      <w:bCs/>
                      <w:lang w:val="es-ES"/>
                    </w:rPr>
                    <w:t>Valor inicial</w:t>
                  </w:r>
                </w:p>
              </w:tc>
              <w:tc>
                <w:tcPr>
                  <w:tcW w:w="1836" w:type="dxa"/>
                  <w:tcBorders>
                    <w:top w:val="single" w:sz="4" w:space="0" w:color="auto"/>
                    <w:left w:val="nil"/>
                    <w:bottom w:val="single" w:sz="4" w:space="0" w:color="auto"/>
                    <w:right w:val="single" w:sz="4" w:space="0" w:color="auto"/>
                  </w:tcBorders>
                  <w:shd w:val="clear" w:color="auto" w:fill="auto"/>
                  <w:vAlign w:val="center"/>
                  <w:hideMark/>
                </w:tcPr>
                <w:p w14:paraId="479987B3"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rPr>
                  </w:pPr>
                  <w:r w:rsidRPr="00B02EAA">
                    <w:rPr>
                      <w:rFonts w:ascii="Times New Roman" w:eastAsia="Times New Roman" w:hAnsi="Times New Roman" w:cs="Times New Roman"/>
                      <w:bCs/>
                      <w:lang w:val="es-ES"/>
                    </w:rPr>
                    <w:t xml:space="preserve"> $ 6.130.218.125</w:t>
                  </w:r>
                </w:p>
              </w:tc>
              <w:tc>
                <w:tcPr>
                  <w:tcW w:w="2144" w:type="dxa"/>
                  <w:tcBorders>
                    <w:top w:val="single" w:sz="4" w:space="0" w:color="auto"/>
                    <w:left w:val="nil"/>
                    <w:bottom w:val="single" w:sz="4" w:space="0" w:color="auto"/>
                    <w:right w:val="single" w:sz="4" w:space="0" w:color="auto"/>
                  </w:tcBorders>
                  <w:shd w:val="clear" w:color="auto" w:fill="auto"/>
                  <w:vAlign w:val="center"/>
                  <w:hideMark/>
                </w:tcPr>
                <w:p w14:paraId="67F7A9C7"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rPr>
                  </w:pPr>
                  <w:r w:rsidRPr="00B02EAA">
                    <w:rPr>
                      <w:rFonts w:ascii="Times New Roman" w:eastAsia="Times New Roman" w:hAnsi="Times New Roman" w:cs="Times New Roman"/>
                      <w:bCs/>
                      <w:lang w:val="es-ES"/>
                    </w:rPr>
                    <w:t>4715.552 SMLV 2024</w:t>
                  </w:r>
                </w:p>
              </w:tc>
            </w:tr>
            <w:tr w:rsidR="00B02EAA" w:rsidRPr="00B02EAA" w14:paraId="34831331" w14:textId="77777777" w:rsidTr="00225D81">
              <w:trPr>
                <w:trHeight w:val="288"/>
              </w:trPr>
              <w:tc>
                <w:tcPr>
                  <w:tcW w:w="1740" w:type="dxa"/>
                  <w:tcBorders>
                    <w:top w:val="nil"/>
                    <w:left w:val="single" w:sz="4" w:space="0" w:color="auto"/>
                    <w:bottom w:val="single" w:sz="4" w:space="0" w:color="auto"/>
                    <w:right w:val="single" w:sz="4" w:space="0" w:color="auto"/>
                  </w:tcBorders>
                  <w:shd w:val="clear" w:color="auto" w:fill="auto"/>
                  <w:vAlign w:val="center"/>
                  <w:hideMark/>
                </w:tcPr>
                <w:p w14:paraId="62FF0CBB"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
                      <w:bCs/>
                    </w:rPr>
                  </w:pPr>
                  <w:r w:rsidRPr="00B02EAA">
                    <w:rPr>
                      <w:rFonts w:ascii="Times New Roman" w:eastAsia="Times New Roman" w:hAnsi="Times New Roman" w:cs="Times New Roman"/>
                      <w:b/>
                      <w:bCs/>
                      <w:lang w:val="es-ES"/>
                    </w:rPr>
                    <w:t xml:space="preserve">Otro si </w:t>
                  </w:r>
                </w:p>
              </w:tc>
              <w:tc>
                <w:tcPr>
                  <w:tcW w:w="1836" w:type="dxa"/>
                  <w:tcBorders>
                    <w:top w:val="nil"/>
                    <w:left w:val="nil"/>
                    <w:bottom w:val="single" w:sz="4" w:space="0" w:color="auto"/>
                    <w:right w:val="single" w:sz="4" w:space="0" w:color="auto"/>
                  </w:tcBorders>
                  <w:shd w:val="clear" w:color="auto" w:fill="auto"/>
                  <w:vAlign w:val="center"/>
                  <w:hideMark/>
                </w:tcPr>
                <w:p w14:paraId="6D985CD0"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rPr>
                  </w:pPr>
                  <w:r w:rsidRPr="00B02EAA">
                    <w:rPr>
                      <w:rFonts w:ascii="Times New Roman" w:eastAsia="Times New Roman" w:hAnsi="Times New Roman" w:cs="Times New Roman"/>
                      <w:bCs/>
                    </w:rPr>
                    <w:t xml:space="preserve"> $ 5.372.509.407</w:t>
                  </w:r>
                </w:p>
              </w:tc>
              <w:tc>
                <w:tcPr>
                  <w:tcW w:w="2144" w:type="dxa"/>
                  <w:tcBorders>
                    <w:top w:val="nil"/>
                    <w:left w:val="nil"/>
                    <w:bottom w:val="single" w:sz="4" w:space="0" w:color="auto"/>
                    <w:right w:val="single" w:sz="4" w:space="0" w:color="auto"/>
                  </w:tcBorders>
                  <w:shd w:val="clear" w:color="auto" w:fill="auto"/>
                  <w:vAlign w:val="center"/>
                  <w:hideMark/>
                </w:tcPr>
                <w:p w14:paraId="092D9393"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rPr>
                  </w:pPr>
                  <w:r w:rsidRPr="00B02EAA">
                    <w:rPr>
                      <w:rFonts w:ascii="Times New Roman" w:eastAsia="Times New Roman" w:hAnsi="Times New Roman" w:cs="Times New Roman"/>
                      <w:bCs/>
                    </w:rPr>
                    <w:t>4132.699 SMLV 2024</w:t>
                  </w:r>
                </w:p>
              </w:tc>
            </w:tr>
            <w:tr w:rsidR="00B02EAA" w:rsidRPr="00B02EAA" w14:paraId="737F9A10" w14:textId="77777777" w:rsidTr="00225D81">
              <w:trPr>
                <w:trHeight w:val="288"/>
              </w:trPr>
              <w:tc>
                <w:tcPr>
                  <w:tcW w:w="1740" w:type="dxa"/>
                  <w:tcBorders>
                    <w:top w:val="nil"/>
                    <w:left w:val="single" w:sz="4" w:space="0" w:color="auto"/>
                    <w:bottom w:val="single" w:sz="4" w:space="0" w:color="auto"/>
                    <w:right w:val="single" w:sz="4" w:space="0" w:color="auto"/>
                  </w:tcBorders>
                  <w:shd w:val="clear" w:color="auto" w:fill="auto"/>
                  <w:vAlign w:val="center"/>
                </w:tcPr>
                <w:p w14:paraId="23841FC3"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
                      <w:bCs/>
                      <w:lang w:val="es-ES"/>
                    </w:rPr>
                  </w:pPr>
                  <w:r w:rsidRPr="00B02EAA">
                    <w:rPr>
                      <w:rFonts w:ascii="Times New Roman" w:eastAsia="Times New Roman" w:hAnsi="Times New Roman" w:cs="Times New Roman"/>
                      <w:b/>
                      <w:bCs/>
                      <w:lang w:val="es-ES"/>
                    </w:rPr>
                    <w:t>Adición I</w:t>
                  </w:r>
                </w:p>
              </w:tc>
              <w:tc>
                <w:tcPr>
                  <w:tcW w:w="1836" w:type="dxa"/>
                  <w:tcBorders>
                    <w:top w:val="nil"/>
                    <w:left w:val="nil"/>
                    <w:bottom w:val="single" w:sz="4" w:space="0" w:color="auto"/>
                    <w:right w:val="single" w:sz="4" w:space="0" w:color="auto"/>
                  </w:tcBorders>
                  <w:shd w:val="clear" w:color="auto" w:fill="auto"/>
                  <w:vAlign w:val="center"/>
                </w:tcPr>
                <w:p w14:paraId="1EC330F7"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rPr>
                  </w:pPr>
                  <w:r w:rsidRPr="00B02EAA">
                    <w:rPr>
                      <w:rFonts w:ascii="Times New Roman" w:eastAsia="Times New Roman" w:hAnsi="Times New Roman" w:cs="Times New Roman"/>
                      <w:bCs/>
                    </w:rPr>
                    <w:t xml:space="preserve"> $ 1.753.088.755</w:t>
                  </w:r>
                </w:p>
              </w:tc>
              <w:tc>
                <w:tcPr>
                  <w:tcW w:w="2144" w:type="dxa"/>
                  <w:tcBorders>
                    <w:top w:val="nil"/>
                    <w:left w:val="nil"/>
                    <w:bottom w:val="single" w:sz="4" w:space="0" w:color="auto"/>
                    <w:right w:val="single" w:sz="4" w:space="0" w:color="auto"/>
                  </w:tcBorders>
                  <w:shd w:val="clear" w:color="auto" w:fill="auto"/>
                  <w:vAlign w:val="center"/>
                </w:tcPr>
                <w:p w14:paraId="413A4541"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rPr>
                  </w:pPr>
                  <w:r w:rsidRPr="00B02EAA">
                    <w:rPr>
                      <w:rFonts w:ascii="Times New Roman" w:eastAsia="Times New Roman" w:hAnsi="Times New Roman" w:cs="Times New Roman"/>
                      <w:bCs/>
                    </w:rPr>
                    <w:t>1348.529 SMLV 2024</w:t>
                  </w:r>
                </w:p>
              </w:tc>
            </w:tr>
            <w:tr w:rsidR="00B02EAA" w:rsidRPr="00B02EAA" w14:paraId="54BED9D5" w14:textId="77777777" w:rsidTr="00225D81">
              <w:trPr>
                <w:trHeight w:val="288"/>
              </w:trPr>
              <w:tc>
                <w:tcPr>
                  <w:tcW w:w="1740" w:type="dxa"/>
                  <w:tcBorders>
                    <w:top w:val="nil"/>
                    <w:left w:val="single" w:sz="4" w:space="0" w:color="auto"/>
                    <w:bottom w:val="single" w:sz="4" w:space="0" w:color="auto"/>
                    <w:right w:val="single" w:sz="4" w:space="0" w:color="auto"/>
                  </w:tcBorders>
                  <w:shd w:val="clear" w:color="auto" w:fill="auto"/>
                  <w:vAlign w:val="center"/>
                  <w:hideMark/>
                </w:tcPr>
                <w:p w14:paraId="014654A6"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
                      <w:bCs/>
                    </w:rPr>
                  </w:pPr>
                  <w:r w:rsidRPr="00B02EAA">
                    <w:rPr>
                      <w:rFonts w:ascii="Times New Roman" w:eastAsia="Times New Roman" w:hAnsi="Times New Roman" w:cs="Times New Roman"/>
                      <w:b/>
                      <w:bCs/>
                      <w:lang w:val="es-ES"/>
                    </w:rPr>
                    <w:t>Adición II</w:t>
                  </w:r>
                </w:p>
              </w:tc>
              <w:tc>
                <w:tcPr>
                  <w:tcW w:w="1836" w:type="dxa"/>
                  <w:tcBorders>
                    <w:top w:val="nil"/>
                    <w:left w:val="nil"/>
                    <w:bottom w:val="single" w:sz="4" w:space="0" w:color="auto"/>
                    <w:right w:val="single" w:sz="4" w:space="0" w:color="auto"/>
                  </w:tcBorders>
                  <w:shd w:val="clear" w:color="auto" w:fill="auto"/>
                  <w:vAlign w:val="center"/>
                  <w:hideMark/>
                </w:tcPr>
                <w:p w14:paraId="022A0919"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rPr>
                  </w:pPr>
                  <w:r w:rsidRPr="00B02EAA">
                    <w:rPr>
                      <w:rFonts w:ascii="Times New Roman" w:eastAsia="Times New Roman" w:hAnsi="Times New Roman" w:cs="Times New Roman"/>
                      <w:bCs/>
                    </w:rPr>
                    <w:t xml:space="preserve"> $ 933.165.948</w:t>
                  </w:r>
                </w:p>
              </w:tc>
              <w:tc>
                <w:tcPr>
                  <w:tcW w:w="2144" w:type="dxa"/>
                  <w:tcBorders>
                    <w:top w:val="nil"/>
                    <w:left w:val="nil"/>
                    <w:bottom w:val="single" w:sz="4" w:space="0" w:color="auto"/>
                    <w:right w:val="single" w:sz="4" w:space="0" w:color="auto"/>
                  </w:tcBorders>
                  <w:shd w:val="clear" w:color="auto" w:fill="auto"/>
                  <w:vAlign w:val="center"/>
                  <w:hideMark/>
                </w:tcPr>
                <w:p w14:paraId="21ABBEAE"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rPr>
                  </w:pPr>
                  <w:r w:rsidRPr="00B02EAA">
                    <w:rPr>
                      <w:rFonts w:ascii="Times New Roman" w:eastAsia="Times New Roman" w:hAnsi="Times New Roman" w:cs="Times New Roman"/>
                      <w:bCs/>
                    </w:rPr>
                    <w:t>655.543 SMLV 2025</w:t>
                  </w:r>
                </w:p>
              </w:tc>
            </w:tr>
            <w:tr w:rsidR="00B02EAA" w:rsidRPr="00B02EAA" w14:paraId="5056E66A" w14:textId="77777777" w:rsidTr="00225D81">
              <w:trPr>
                <w:trHeight w:val="288"/>
              </w:trPr>
              <w:tc>
                <w:tcPr>
                  <w:tcW w:w="1740" w:type="dxa"/>
                  <w:tcBorders>
                    <w:top w:val="nil"/>
                    <w:left w:val="single" w:sz="4" w:space="0" w:color="auto"/>
                    <w:bottom w:val="single" w:sz="4" w:space="0" w:color="auto"/>
                    <w:right w:val="single" w:sz="4" w:space="0" w:color="auto"/>
                  </w:tcBorders>
                  <w:shd w:val="clear" w:color="auto" w:fill="auto"/>
                  <w:vAlign w:val="center"/>
                </w:tcPr>
                <w:p w14:paraId="38B7AFE9"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
                      <w:bCs/>
                      <w:lang w:val="es-ES"/>
                    </w:rPr>
                  </w:pPr>
                  <w:r w:rsidRPr="00B02EAA">
                    <w:rPr>
                      <w:rFonts w:ascii="Times New Roman" w:eastAsia="Times New Roman" w:hAnsi="Times New Roman" w:cs="Times New Roman"/>
                      <w:b/>
                      <w:bCs/>
                      <w:lang w:val="es-ES"/>
                    </w:rPr>
                    <w:t xml:space="preserve">Total, adiciones </w:t>
                  </w:r>
                </w:p>
              </w:tc>
              <w:tc>
                <w:tcPr>
                  <w:tcW w:w="1836" w:type="dxa"/>
                  <w:tcBorders>
                    <w:top w:val="nil"/>
                    <w:left w:val="nil"/>
                    <w:bottom w:val="single" w:sz="4" w:space="0" w:color="auto"/>
                    <w:right w:val="single" w:sz="4" w:space="0" w:color="auto"/>
                  </w:tcBorders>
                  <w:shd w:val="clear" w:color="auto" w:fill="auto"/>
                  <w:vAlign w:val="center"/>
                </w:tcPr>
                <w:p w14:paraId="79E4529C"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lang w:val="es-ES"/>
                    </w:rPr>
                  </w:pPr>
                  <w:r w:rsidRPr="00B02EAA">
                    <w:rPr>
                      <w:rFonts w:ascii="Times New Roman" w:eastAsia="Times New Roman" w:hAnsi="Times New Roman" w:cs="Times New Roman"/>
                      <w:bCs/>
                      <w:lang w:val="es-ES"/>
                    </w:rPr>
                    <w:t xml:space="preserve"> $ 2.686.254.703</w:t>
                  </w:r>
                </w:p>
              </w:tc>
              <w:tc>
                <w:tcPr>
                  <w:tcW w:w="2144" w:type="dxa"/>
                  <w:tcBorders>
                    <w:top w:val="nil"/>
                    <w:left w:val="nil"/>
                    <w:bottom w:val="single" w:sz="4" w:space="0" w:color="auto"/>
                    <w:right w:val="single" w:sz="4" w:space="0" w:color="auto"/>
                  </w:tcBorders>
                  <w:shd w:val="clear" w:color="auto" w:fill="auto"/>
                  <w:vAlign w:val="center"/>
                </w:tcPr>
                <w:p w14:paraId="47422A20"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lang w:val="es-ES"/>
                    </w:rPr>
                  </w:pPr>
                  <w:r w:rsidRPr="00B02EAA">
                    <w:rPr>
                      <w:rFonts w:ascii="Times New Roman" w:eastAsia="Times New Roman" w:hAnsi="Times New Roman" w:cs="Times New Roman"/>
                      <w:bCs/>
                      <w:lang w:val="es-ES"/>
                    </w:rPr>
                    <w:t>1887.077 SMLV 2025</w:t>
                  </w:r>
                </w:p>
              </w:tc>
            </w:tr>
            <w:tr w:rsidR="00B02EAA" w:rsidRPr="00B02EAA" w14:paraId="799D5615" w14:textId="77777777" w:rsidTr="00225D81">
              <w:trPr>
                <w:trHeight w:val="288"/>
              </w:trPr>
              <w:tc>
                <w:tcPr>
                  <w:tcW w:w="1740" w:type="dxa"/>
                  <w:tcBorders>
                    <w:top w:val="nil"/>
                    <w:left w:val="single" w:sz="4" w:space="0" w:color="auto"/>
                    <w:bottom w:val="single" w:sz="4" w:space="0" w:color="auto"/>
                    <w:right w:val="single" w:sz="4" w:space="0" w:color="auto"/>
                  </w:tcBorders>
                  <w:shd w:val="clear" w:color="auto" w:fill="auto"/>
                  <w:vAlign w:val="center"/>
                  <w:hideMark/>
                </w:tcPr>
                <w:p w14:paraId="30D253B7"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
                      <w:bCs/>
                    </w:rPr>
                  </w:pPr>
                  <w:r w:rsidRPr="00B02EAA">
                    <w:rPr>
                      <w:rFonts w:ascii="Times New Roman" w:eastAsia="Times New Roman" w:hAnsi="Times New Roman" w:cs="Times New Roman"/>
                      <w:b/>
                      <w:bCs/>
                    </w:rPr>
                    <w:t xml:space="preserve">% Total adiciones </w:t>
                  </w:r>
                </w:p>
              </w:tc>
              <w:tc>
                <w:tcPr>
                  <w:tcW w:w="3980" w:type="dxa"/>
                  <w:gridSpan w:val="2"/>
                  <w:tcBorders>
                    <w:top w:val="single" w:sz="4" w:space="0" w:color="auto"/>
                    <w:left w:val="nil"/>
                    <w:bottom w:val="single" w:sz="4" w:space="0" w:color="auto"/>
                    <w:right w:val="single" w:sz="4" w:space="0" w:color="auto"/>
                  </w:tcBorders>
                  <w:shd w:val="clear" w:color="auto" w:fill="auto"/>
                  <w:vAlign w:val="center"/>
                  <w:hideMark/>
                </w:tcPr>
                <w:p w14:paraId="0FE259D7"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
                      <w:bCs/>
                    </w:rPr>
                  </w:pPr>
                  <w:r w:rsidRPr="00B02EAA">
                    <w:rPr>
                      <w:rFonts w:ascii="Times New Roman" w:eastAsia="Times New Roman" w:hAnsi="Times New Roman" w:cs="Times New Roman"/>
                      <w:b/>
                      <w:bCs/>
                    </w:rPr>
                    <w:t xml:space="preserve"> 46 %</w:t>
                  </w:r>
                </w:p>
              </w:tc>
            </w:tr>
          </w:tbl>
          <w:p w14:paraId="23FC60B0"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lang w:val="es-ES"/>
              </w:rPr>
            </w:pPr>
          </w:p>
          <w:p w14:paraId="2415F98F"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lang w:val="es-MX"/>
              </w:rPr>
            </w:pPr>
            <w:r w:rsidRPr="00B02EAA">
              <w:rPr>
                <w:rFonts w:ascii="Times New Roman" w:eastAsia="Times New Roman" w:hAnsi="Times New Roman" w:cs="Times New Roman"/>
                <w:bCs/>
                <w:lang w:val="es-ES"/>
              </w:rPr>
              <w:t xml:space="preserve">Por las consideraciones anteriores y con el fin de garantizar la prestación del servicio objeto del contrato en comento, desde la supervisión se considera necesario y pertinente adicionar el mismo; </w:t>
            </w:r>
            <w:r w:rsidRPr="00B02EAA">
              <w:rPr>
                <w:rFonts w:ascii="Times New Roman" w:eastAsia="Times New Roman" w:hAnsi="Times New Roman" w:cs="Times New Roman"/>
                <w:bCs/>
                <w:lang w:val="es-MX"/>
              </w:rPr>
              <w:t xml:space="preserve">por valor de </w:t>
            </w:r>
            <w:r w:rsidRPr="00B02EAA">
              <w:rPr>
                <w:rFonts w:ascii="Times New Roman" w:eastAsia="Times New Roman" w:hAnsi="Times New Roman" w:cs="Times New Roman"/>
                <w:b/>
                <w:bCs/>
                <w:lang w:val="es-ES"/>
              </w:rPr>
              <w:t>NOVECIENTOS TREINTA Y TRES MILLONES CIENTO SESENTA Y CINCO MIL NOVECIENTOS CUARENTA Y OCHO PESOS M/CTE</w:t>
            </w:r>
            <w:r w:rsidRPr="00B02EAA">
              <w:rPr>
                <w:rFonts w:ascii="Times New Roman" w:eastAsia="Times New Roman" w:hAnsi="Times New Roman" w:cs="Times New Roman"/>
                <w:bCs/>
                <w:lang w:val="es-ES"/>
              </w:rPr>
              <w:t xml:space="preserve"> ($933.165.948) Distribuidos así: </w:t>
            </w:r>
          </w:p>
          <w:p w14:paraId="7A13B092"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lang w:val="es-ES"/>
              </w:rPr>
            </w:pPr>
          </w:p>
          <w:p w14:paraId="6069D822"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lang w:val="es-ES"/>
              </w:rPr>
            </w:pPr>
            <w:r w:rsidRPr="00B02EAA">
              <w:rPr>
                <w:rFonts w:ascii="Times New Roman" w:eastAsia="Times New Roman" w:hAnsi="Times New Roman" w:cs="Times New Roman"/>
                <w:b/>
                <w:bCs/>
                <w:lang w:val="es-ES"/>
              </w:rPr>
              <w:t>COSTOS DE BOLSA Y COMISIÓN:</w:t>
            </w:r>
            <w:r w:rsidRPr="00B02EAA">
              <w:rPr>
                <w:rFonts w:ascii="Times New Roman" w:eastAsia="Times New Roman" w:hAnsi="Times New Roman" w:cs="Times New Roman"/>
                <w:bCs/>
                <w:lang w:val="es-ES"/>
              </w:rPr>
              <w:t xml:space="preserve"> NUEVE MILLONES NOVENTA Y OCHO MIL QUINIENTOS VEINTICINCO PESOS M/CTE ($9.098.525)</w:t>
            </w:r>
          </w:p>
          <w:p w14:paraId="57957D5F"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lang w:val="es-ES"/>
              </w:rPr>
            </w:pPr>
          </w:p>
          <w:p w14:paraId="1CF78A5E"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lang w:val="es-MX"/>
              </w:rPr>
            </w:pPr>
            <w:r w:rsidRPr="00B02EAA">
              <w:rPr>
                <w:rFonts w:ascii="Times New Roman" w:eastAsia="Times New Roman" w:hAnsi="Times New Roman" w:cs="Times New Roman"/>
                <w:b/>
                <w:bCs/>
                <w:lang w:val="es-ES"/>
              </w:rPr>
              <w:t>VALOR SERVICIO:</w:t>
            </w:r>
            <w:r w:rsidRPr="00B02EAA">
              <w:rPr>
                <w:rFonts w:ascii="Times New Roman" w:eastAsia="Times New Roman" w:hAnsi="Times New Roman" w:cs="Times New Roman"/>
                <w:bCs/>
                <w:lang w:val="es-ES"/>
              </w:rPr>
              <w:t xml:space="preserve"> NOVECIENTOS VEINTICUATRO MILLONES SESENTA Y SIETE MIL CUATROCIENTOS VEINTITRÉS PESOS M/CTE ($924.067.423)</w:t>
            </w:r>
            <w:r w:rsidRPr="00B02EAA">
              <w:rPr>
                <w:rFonts w:ascii="Times New Roman" w:eastAsia="Times New Roman" w:hAnsi="Times New Roman" w:cs="Times New Roman"/>
                <w:bCs/>
                <w:lang w:val="es-MX"/>
              </w:rPr>
              <w:t xml:space="preserve">, con el fin proteger y salvaguardar los elementos y bienes necesarios para el correcto desarrollo de las actividades del convenio en ya mencionado. </w:t>
            </w:r>
          </w:p>
          <w:p w14:paraId="5F83FE5B" w14:textId="77777777" w:rsidR="00B02EAA" w:rsidRPr="00B02EAA" w:rsidRDefault="00B02EAA" w:rsidP="00B02EAA">
            <w:pPr>
              <w:widowControl w:val="0"/>
              <w:autoSpaceDE w:val="0"/>
              <w:autoSpaceDN w:val="0"/>
              <w:spacing w:after="0" w:line="240" w:lineRule="auto"/>
              <w:ind w:right="55"/>
              <w:jc w:val="both"/>
              <w:rPr>
                <w:rFonts w:ascii="Times New Roman" w:eastAsia="Times New Roman" w:hAnsi="Times New Roman" w:cs="Times New Roman"/>
                <w:bCs/>
                <w:lang w:val="es-ES"/>
              </w:rPr>
            </w:pPr>
          </w:p>
          <w:p w14:paraId="321BB73C" w14:textId="1DFDEBC0" w:rsidR="00C332FE" w:rsidRPr="00C332FE" w:rsidRDefault="00B02EAA" w:rsidP="00B02EAA">
            <w:pPr>
              <w:widowControl w:val="0"/>
              <w:autoSpaceDE w:val="0"/>
              <w:autoSpaceDN w:val="0"/>
              <w:spacing w:after="0" w:line="240" w:lineRule="auto"/>
              <w:ind w:right="55"/>
              <w:jc w:val="both"/>
              <w:rPr>
                <w:rFonts w:ascii="Times New Roman" w:eastAsia="Times New Roman" w:hAnsi="Times New Roman" w:cs="Times New Roman"/>
                <w:bCs/>
                <w:lang w:val="es-ES"/>
              </w:rPr>
            </w:pPr>
            <w:r w:rsidRPr="00B02EAA">
              <w:rPr>
                <w:rFonts w:ascii="Times New Roman" w:eastAsia="Times New Roman" w:hAnsi="Times New Roman" w:cs="Times New Roman"/>
                <w:bCs/>
                <w:lang w:val="es-ES"/>
              </w:rPr>
              <w:t>Esta solicitud de Adición fue presentada y recomendada en el Comité de Contratación</w:t>
            </w:r>
            <w:r w:rsidR="00613B95">
              <w:rPr>
                <w:rFonts w:ascii="Times New Roman" w:eastAsia="Times New Roman" w:hAnsi="Times New Roman" w:cs="Times New Roman"/>
                <w:bCs/>
                <w:lang w:val="es-ES"/>
              </w:rPr>
              <w:t xml:space="preserve"> el 13/02/2025</w:t>
            </w:r>
            <w:r w:rsidRPr="00B02EAA">
              <w:rPr>
                <w:rFonts w:ascii="Times New Roman" w:eastAsia="Times New Roman" w:hAnsi="Times New Roman" w:cs="Times New Roman"/>
                <w:bCs/>
                <w:lang w:val="es-ES"/>
              </w:rPr>
              <w:t>.</w:t>
            </w:r>
          </w:p>
          <w:p w14:paraId="122D135C" w14:textId="65DA49EB" w:rsidR="008A29B5" w:rsidRPr="00B01CEC" w:rsidRDefault="008A29B5" w:rsidP="00B02EAA">
            <w:pPr>
              <w:spacing w:after="0" w:line="240" w:lineRule="auto"/>
              <w:ind w:right="71"/>
              <w:jc w:val="both"/>
              <w:rPr>
                <w:rFonts w:ascii="Times New Roman" w:eastAsia="Times New Roman" w:hAnsi="Times New Roman" w:cs="Times New Roman"/>
                <w:lang w:eastAsia="es-ES"/>
              </w:rPr>
            </w:pPr>
          </w:p>
        </w:tc>
      </w:tr>
      <w:tr w:rsidR="00F06715" w:rsidRPr="00B01CEC" w14:paraId="51050031" w14:textId="77777777" w:rsidTr="001E5338">
        <w:trPr>
          <w:trHeight w:val="751"/>
          <w:jc w:val="center"/>
        </w:trPr>
        <w:tc>
          <w:tcPr>
            <w:tcW w:w="1025" w:type="dxa"/>
            <w:tcBorders>
              <w:right w:val="single" w:sz="4" w:space="0" w:color="auto"/>
            </w:tcBorders>
            <w:vAlign w:val="center"/>
          </w:tcPr>
          <w:p w14:paraId="558B392C" w14:textId="6F0971E6" w:rsidR="00F06715" w:rsidRPr="00B01CEC" w:rsidRDefault="00061481" w:rsidP="00061481">
            <w:pPr>
              <w:spacing w:after="0" w:line="240" w:lineRule="auto"/>
              <w:jc w:val="center"/>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lastRenderedPageBreak/>
              <w:t>4.</w:t>
            </w:r>
          </w:p>
        </w:tc>
        <w:tc>
          <w:tcPr>
            <w:tcW w:w="9546" w:type="dxa"/>
            <w:gridSpan w:val="5"/>
            <w:tcBorders>
              <w:left w:val="single" w:sz="4" w:space="0" w:color="auto"/>
            </w:tcBorders>
            <w:vAlign w:val="center"/>
          </w:tcPr>
          <w:p w14:paraId="591D3848" w14:textId="2D30773D" w:rsidR="002F2A7C" w:rsidRPr="00F2613D" w:rsidRDefault="00CC0285" w:rsidP="008E4019">
            <w:pPr>
              <w:autoSpaceDE w:val="0"/>
              <w:autoSpaceDN w:val="0"/>
              <w:adjustRightInd w:val="0"/>
              <w:spacing w:after="0" w:line="240" w:lineRule="auto"/>
              <w:jc w:val="both"/>
              <w:rPr>
                <w:rFonts w:ascii="Times New Roman" w:hAnsi="Times New Roman" w:cs="Times New Roman"/>
                <w:b/>
                <w:bCs/>
              </w:rPr>
            </w:pPr>
            <w:r w:rsidRPr="00B01CEC">
              <w:rPr>
                <w:rFonts w:ascii="Times New Roman" w:hAnsi="Times New Roman" w:cs="Times New Roman"/>
              </w:rPr>
              <w:t>Que con la adición</w:t>
            </w:r>
            <w:r w:rsidR="00D43C74" w:rsidRPr="00B01CEC">
              <w:rPr>
                <w:rFonts w:ascii="Times New Roman" w:hAnsi="Times New Roman" w:cs="Times New Roman"/>
              </w:rPr>
              <w:t xml:space="preserve"> </w:t>
            </w:r>
            <w:r w:rsidRPr="00B01CEC">
              <w:rPr>
                <w:rFonts w:ascii="Times New Roman" w:hAnsi="Times New Roman" w:cs="Times New Roman"/>
              </w:rPr>
              <w:t>que se autoriza en el presente documento, el nuevo valor</w:t>
            </w:r>
            <w:r w:rsidR="00CE3881" w:rsidRPr="00B01CEC">
              <w:rPr>
                <w:rFonts w:ascii="Times New Roman" w:hAnsi="Times New Roman" w:cs="Times New Roman"/>
              </w:rPr>
              <w:t xml:space="preserve"> </w:t>
            </w:r>
            <w:r w:rsidR="00613B95">
              <w:rPr>
                <w:rFonts w:ascii="Times New Roman" w:hAnsi="Times New Roman" w:cs="Times New Roman"/>
              </w:rPr>
              <w:t xml:space="preserve">total </w:t>
            </w:r>
            <w:r w:rsidR="00CE3881" w:rsidRPr="00B01CEC">
              <w:rPr>
                <w:rFonts w:ascii="Times New Roman" w:hAnsi="Times New Roman" w:cs="Times New Roman"/>
              </w:rPr>
              <w:t>del contrato es por</w:t>
            </w:r>
            <w:r w:rsidR="00D5414F">
              <w:rPr>
                <w:rFonts w:ascii="Times New Roman" w:hAnsi="Times New Roman" w:cs="Times New Roman"/>
              </w:rPr>
              <w:t xml:space="preserve"> </w:t>
            </w:r>
            <w:r w:rsidR="00765D36">
              <w:rPr>
                <w:rFonts w:ascii="Times New Roman" w:hAnsi="Times New Roman" w:cs="Times New Roman"/>
                <w:b/>
                <w:bCs/>
              </w:rPr>
              <w:t>OCHO</w:t>
            </w:r>
            <w:r w:rsidR="00115263" w:rsidRPr="00115263">
              <w:rPr>
                <w:rFonts w:ascii="Times New Roman" w:hAnsi="Times New Roman" w:cs="Times New Roman"/>
                <w:b/>
                <w:bCs/>
              </w:rPr>
              <w:t xml:space="preserve"> MIL </w:t>
            </w:r>
            <w:r w:rsidR="00765D36">
              <w:rPr>
                <w:rFonts w:ascii="Times New Roman" w:hAnsi="Times New Roman" w:cs="Times New Roman"/>
                <w:b/>
                <w:bCs/>
              </w:rPr>
              <w:t xml:space="preserve">CINCUENTA Y OCHO </w:t>
            </w:r>
            <w:r w:rsidR="00115263" w:rsidRPr="00115263">
              <w:rPr>
                <w:rFonts w:ascii="Times New Roman" w:hAnsi="Times New Roman" w:cs="Times New Roman"/>
                <w:b/>
                <w:bCs/>
              </w:rPr>
              <w:t xml:space="preserve">MILLONES </w:t>
            </w:r>
            <w:r w:rsidR="00765D36">
              <w:rPr>
                <w:rFonts w:ascii="Times New Roman" w:hAnsi="Times New Roman" w:cs="Times New Roman"/>
                <w:b/>
                <w:bCs/>
              </w:rPr>
              <w:t xml:space="preserve">SETECIENTO SESENTA Y CUATRO MIL CIENTO DIEZ </w:t>
            </w:r>
            <w:r w:rsidR="00115263" w:rsidRPr="00115263">
              <w:rPr>
                <w:rFonts w:ascii="Times New Roman" w:hAnsi="Times New Roman" w:cs="Times New Roman"/>
                <w:b/>
                <w:bCs/>
              </w:rPr>
              <w:t>PESOS M/CTE (</w:t>
            </w:r>
            <w:r w:rsidR="00765D36" w:rsidRPr="00765D36">
              <w:rPr>
                <w:rFonts w:ascii="Times New Roman" w:hAnsi="Times New Roman" w:cs="Times New Roman"/>
                <w:b/>
                <w:bCs/>
              </w:rPr>
              <w:t>$8.058.764.110</w:t>
            </w:r>
            <w:r w:rsidR="00115263" w:rsidRPr="00115263">
              <w:rPr>
                <w:rFonts w:ascii="Times New Roman" w:hAnsi="Times New Roman" w:cs="Times New Roman"/>
                <w:b/>
                <w:bCs/>
              </w:rPr>
              <w:t>)</w:t>
            </w:r>
            <w:r w:rsidR="00115263">
              <w:rPr>
                <w:rFonts w:ascii="Times New Roman" w:hAnsi="Times New Roman" w:cs="Times New Roman"/>
                <w:b/>
                <w:bCs/>
              </w:rPr>
              <w:t>.</w:t>
            </w:r>
          </w:p>
        </w:tc>
      </w:tr>
      <w:tr w:rsidR="00647029" w:rsidRPr="00B01CEC" w14:paraId="7D0AC3A0" w14:textId="77777777" w:rsidTr="001E5338">
        <w:trPr>
          <w:trHeight w:val="326"/>
          <w:jc w:val="center"/>
        </w:trPr>
        <w:tc>
          <w:tcPr>
            <w:tcW w:w="1025" w:type="dxa"/>
            <w:tcBorders>
              <w:right w:val="single" w:sz="4" w:space="0" w:color="auto"/>
            </w:tcBorders>
            <w:vAlign w:val="center"/>
          </w:tcPr>
          <w:p w14:paraId="1F6CD484" w14:textId="5F073481" w:rsidR="00647029" w:rsidRPr="00B01CEC" w:rsidRDefault="00C27337" w:rsidP="008E4019">
            <w:pPr>
              <w:spacing w:after="0" w:line="240" w:lineRule="auto"/>
              <w:jc w:val="center"/>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5</w:t>
            </w:r>
            <w:r w:rsidR="00647029" w:rsidRPr="00B01CEC">
              <w:rPr>
                <w:rFonts w:ascii="Times New Roman" w:eastAsia="Times New Roman" w:hAnsi="Times New Roman" w:cs="Times New Roman"/>
                <w:b/>
                <w:bCs/>
                <w:lang w:val="es-ES" w:eastAsia="es-ES"/>
              </w:rPr>
              <w:t>.</w:t>
            </w:r>
          </w:p>
        </w:tc>
        <w:tc>
          <w:tcPr>
            <w:tcW w:w="9546" w:type="dxa"/>
            <w:gridSpan w:val="5"/>
            <w:tcBorders>
              <w:left w:val="single" w:sz="4" w:space="0" w:color="auto"/>
            </w:tcBorders>
            <w:vAlign w:val="center"/>
          </w:tcPr>
          <w:p w14:paraId="2D219981" w14:textId="77777777" w:rsidR="00647029" w:rsidRPr="00B01CEC" w:rsidRDefault="00647029" w:rsidP="008E4019">
            <w:pPr>
              <w:spacing w:after="0" w:line="240" w:lineRule="auto"/>
              <w:jc w:val="both"/>
              <w:rPr>
                <w:rFonts w:ascii="Times New Roman" w:eastAsia="Times New Roman" w:hAnsi="Times New Roman" w:cs="Times New Roman"/>
                <w:lang w:val="es-MX" w:eastAsia="es-CO"/>
              </w:rPr>
            </w:pPr>
            <w:r w:rsidRPr="00B01CEC">
              <w:rPr>
                <w:rFonts w:ascii="Times New Roman" w:eastAsia="Times New Roman" w:hAnsi="Times New Roman" w:cs="Times New Roman"/>
                <w:bCs/>
                <w:lang w:val="es-ES" w:eastAsia="es-CO"/>
              </w:rPr>
              <w:t>En consecuencia, el presente documento adicional se regirá por las siguientes</w:t>
            </w:r>
          </w:p>
        </w:tc>
      </w:tr>
      <w:tr w:rsidR="00647029" w:rsidRPr="00B01CEC" w14:paraId="0EC9AF64" w14:textId="77777777" w:rsidTr="001E5338">
        <w:trPr>
          <w:trHeight w:val="418"/>
          <w:jc w:val="center"/>
        </w:trPr>
        <w:tc>
          <w:tcPr>
            <w:tcW w:w="10571" w:type="dxa"/>
            <w:gridSpan w:val="6"/>
            <w:vAlign w:val="center"/>
          </w:tcPr>
          <w:p w14:paraId="20FFC232" w14:textId="77777777" w:rsidR="00647029" w:rsidRPr="00B01CEC" w:rsidRDefault="00647029" w:rsidP="008E4019">
            <w:pPr>
              <w:spacing w:after="0" w:line="240" w:lineRule="auto"/>
              <w:ind w:right="99"/>
              <w:jc w:val="center"/>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ESTIPULACIONES CONTRACTUALES</w:t>
            </w:r>
          </w:p>
        </w:tc>
      </w:tr>
      <w:tr w:rsidR="00647029" w:rsidRPr="00B01CEC" w14:paraId="2301132D" w14:textId="77777777" w:rsidTr="001E5338">
        <w:trPr>
          <w:trHeight w:val="502"/>
          <w:jc w:val="center"/>
        </w:trPr>
        <w:tc>
          <w:tcPr>
            <w:tcW w:w="10571" w:type="dxa"/>
            <w:gridSpan w:val="6"/>
            <w:vAlign w:val="center"/>
          </w:tcPr>
          <w:p w14:paraId="7205A9A4" w14:textId="1F00182E" w:rsidR="00625E57" w:rsidRPr="00625E57" w:rsidRDefault="00647029" w:rsidP="00625E57">
            <w:pPr>
              <w:widowControl w:val="0"/>
              <w:autoSpaceDE w:val="0"/>
              <w:autoSpaceDN w:val="0"/>
              <w:spacing w:after="0" w:line="240" w:lineRule="auto"/>
              <w:ind w:right="55"/>
              <w:jc w:val="both"/>
              <w:rPr>
                <w:rFonts w:ascii="Times New Roman" w:eastAsia="Times New Roman" w:hAnsi="Times New Roman" w:cs="Times New Roman"/>
                <w:b/>
                <w:color w:val="000000"/>
                <w:lang w:val="es-ES"/>
              </w:rPr>
            </w:pPr>
            <w:r w:rsidRPr="00B01CEC">
              <w:rPr>
                <w:rFonts w:ascii="Times New Roman" w:eastAsia="Times New Roman" w:hAnsi="Times New Roman" w:cs="Times New Roman"/>
                <w:b/>
                <w:lang w:val="es-ES" w:eastAsia="es-ES"/>
              </w:rPr>
              <w:t xml:space="preserve">CLAUSULA PRIMERA. </w:t>
            </w:r>
            <w:r w:rsidRPr="00B01CEC">
              <w:rPr>
                <w:rFonts w:ascii="Times New Roman" w:eastAsia="Times New Roman" w:hAnsi="Times New Roman" w:cs="Times New Roman"/>
                <w:lang w:val="es-ES" w:eastAsia="es-ES"/>
              </w:rPr>
              <w:t>Adiciónese</w:t>
            </w:r>
            <w:r w:rsidR="00981E20" w:rsidRPr="00B01CEC">
              <w:rPr>
                <w:rFonts w:ascii="Times New Roman" w:eastAsia="Times New Roman" w:hAnsi="Times New Roman" w:cs="Times New Roman"/>
                <w:lang w:val="es-ES" w:eastAsia="es-ES"/>
              </w:rPr>
              <w:t xml:space="preserve"> </w:t>
            </w:r>
            <w:r w:rsidRPr="00B01CEC">
              <w:rPr>
                <w:rFonts w:ascii="Times New Roman" w:eastAsia="Times New Roman" w:hAnsi="Times New Roman" w:cs="Times New Roman"/>
                <w:lang w:val="es-ES" w:eastAsia="es-ES"/>
              </w:rPr>
              <w:t xml:space="preserve">el CONTRATO No. </w:t>
            </w:r>
            <w:r w:rsidR="00C72ACB" w:rsidRPr="00C72ACB">
              <w:rPr>
                <w:rFonts w:ascii="Times New Roman" w:eastAsia="Times New Roman" w:hAnsi="Times New Roman" w:cs="Times New Roman"/>
                <w:lang w:val="es-ES" w:eastAsia="es-ES"/>
              </w:rPr>
              <w:t>2024-0</w:t>
            </w:r>
            <w:r w:rsidR="00DD1F16">
              <w:rPr>
                <w:rFonts w:ascii="Times New Roman" w:eastAsia="Times New Roman" w:hAnsi="Times New Roman" w:cs="Times New Roman"/>
                <w:lang w:val="es-ES" w:eastAsia="es-ES"/>
              </w:rPr>
              <w:t>818</w:t>
            </w:r>
            <w:r w:rsidR="00557CC4" w:rsidRPr="00B01CEC">
              <w:rPr>
                <w:rFonts w:ascii="Times New Roman" w:eastAsia="Times New Roman" w:hAnsi="Times New Roman" w:cs="Times New Roman"/>
                <w:lang w:val="es-ES" w:eastAsia="es-ES"/>
              </w:rPr>
              <w:t>,</w:t>
            </w:r>
            <w:r w:rsidR="00557CC4" w:rsidRPr="00B01CEC">
              <w:rPr>
                <w:rFonts w:ascii="Times New Roman" w:eastAsia="Times New Roman" w:hAnsi="Times New Roman" w:cs="Times New Roman"/>
                <w:bCs/>
                <w:color w:val="AEAAAA" w:themeColor="background2" w:themeShade="BF"/>
                <w:lang w:val="es-ES" w:eastAsia="es-ES"/>
              </w:rPr>
              <w:t xml:space="preserve"> </w:t>
            </w:r>
            <w:r w:rsidRPr="00B01CEC">
              <w:rPr>
                <w:rFonts w:ascii="Times New Roman" w:eastAsia="Times New Roman" w:hAnsi="Times New Roman" w:cs="Times New Roman"/>
                <w:bCs/>
                <w:lang w:val="es-ES" w:eastAsia="es-ES"/>
              </w:rPr>
              <w:t>por</w:t>
            </w:r>
            <w:r w:rsidRPr="00B01CEC">
              <w:rPr>
                <w:rFonts w:ascii="Times New Roman" w:eastAsia="Times New Roman" w:hAnsi="Times New Roman" w:cs="Times New Roman"/>
                <w:b/>
                <w:bCs/>
                <w:lang w:val="es-ES" w:eastAsia="es-ES"/>
              </w:rPr>
              <w:t xml:space="preserve"> </w:t>
            </w:r>
            <w:r w:rsidR="00033367">
              <w:rPr>
                <w:rFonts w:ascii="Times New Roman" w:eastAsia="Times New Roman" w:hAnsi="Times New Roman" w:cs="Times New Roman"/>
                <w:lang w:val="es-ES" w:eastAsia="es-ES"/>
              </w:rPr>
              <w:t>la suma de</w:t>
            </w:r>
            <w:r w:rsidR="00625E57">
              <w:rPr>
                <w:rFonts w:ascii="Times New Roman" w:eastAsia="Times New Roman" w:hAnsi="Times New Roman" w:cs="Times New Roman"/>
                <w:b/>
                <w:color w:val="000000"/>
                <w:lang w:val="es-ES"/>
              </w:rPr>
              <w:t xml:space="preserve"> </w:t>
            </w:r>
            <w:r w:rsidR="00625E57" w:rsidRPr="00C410D5">
              <w:rPr>
                <w:rFonts w:ascii="Times New Roman" w:eastAsia="Times New Roman" w:hAnsi="Times New Roman" w:cs="Times New Roman"/>
                <w:b/>
                <w:bCs/>
                <w:lang w:val="es-ES" w:eastAsia="es-ES"/>
              </w:rPr>
              <w:t>NOVECIENTOS TREINTA Y TRES MILLONES CIENTO SESENTA Y CINCO MIL NOVECIENTOS CUARENTA Y OCHO PESOS MCTE ($933.165.948)</w:t>
            </w:r>
            <w:r w:rsidR="00625E57" w:rsidRPr="00C410D5">
              <w:rPr>
                <w:rFonts w:ascii="Times New Roman" w:eastAsia="Times New Roman" w:hAnsi="Times New Roman" w:cs="Times New Roman"/>
                <w:lang w:val="es-ES" w:eastAsia="es-ES"/>
              </w:rPr>
              <w:t>, incluido IVA y demás costos directos e indirectos, distribuidos así:</w:t>
            </w:r>
          </w:p>
          <w:p w14:paraId="5E49DA5C" w14:textId="77777777" w:rsidR="00625E57" w:rsidRPr="00C410D5" w:rsidRDefault="00625E57" w:rsidP="00625E57">
            <w:pPr>
              <w:spacing w:after="0" w:line="240" w:lineRule="auto"/>
              <w:jc w:val="both"/>
              <w:rPr>
                <w:rFonts w:ascii="Times New Roman" w:eastAsia="Times New Roman" w:hAnsi="Times New Roman" w:cs="Times New Roman"/>
                <w:lang w:val="es-ES" w:eastAsia="es-ES"/>
              </w:rPr>
            </w:pPr>
          </w:p>
          <w:p w14:paraId="524AD6E9" w14:textId="77777777" w:rsidR="00625E57" w:rsidRPr="00C410D5" w:rsidRDefault="00625E57" w:rsidP="00625E57">
            <w:pPr>
              <w:spacing w:after="0" w:line="240" w:lineRule="auto"/>
              <w:jc w:val="both"/>
              <w:rPr>
                <w:rFonts w:ascii="Times New Roman" w:eastAsia="Times New Roman" w:hAnsi="Times New Roman" w:cs="Times New Roman"/>
                <w:lang w:val="es-ES" w:eastAsia="es-ES"/>
              </w:rPr>
            </w:pPr>
            <w:r w:rsidRPr="00C410D5">
              <w:rPr>
                <w:rFonts w:ascii="Times New Roman" w:eastAsia="Times New Roman" w:hAnsi="Times New Roman" w:cs="Times New Roman"/>
                <w:lang w:val="es-ES" w:eastAsia="es-ES"/>
              </w:rPr>
              <w:t xml:space="preserve">COSTOS DE BOLSA Y COMISIÓN: </w:t>
            </w:r>
            <w:r w:rsidRPr="00C410D5">
              <w:rPr>
                <w:rFonts w:ascii="Times New Roman" w:eastAsia="Times New Roman" w:hAnsi="Times New Roman" w:cs="Times New Roman"/>
                <w:b/>
                <w:bCs/>
                <w:lang w:val="es-ES" w:eastAsia="es-ES"/>
              </w:rPr>
              <w:t>NUEVE MILLONES NOVENTA Y OCHO MIL QUINIENTOS VEINTICINCO PESOS MCTE ($9.098.525)</w:t>
            </w:r>
            <w:r>
              <w:rPr>
                <w:rFonts w:ascii="Times New Roman" w:eastAsia="Times New Roman" w:hAnsi="Times New Roman" w:cs="Times New Roman"/>
                <w:b/>
                <w:bCs/>
                <w:lang w:val="es-ES" w:eastAsia="es-ES"/>
              </w:rPr>
              <w:t>.</w:t>
            </w:r>
          </w:p>
          <w:p w14:paraId="1C237A2B" w14:textId="77777777" w:rsidR="00625E57" w:rsidRPr="00C410D5" w:rsidRDefault="00625E57" w:rsidP="00625E57">
            <w:pPr>
              <w:spacing w:after="0" w:line="240" w:lineRule="auto"/>
              <w:jc w:val="both"/>
              <w:rPr>
                <w:rFonts w:ascii="Times New Roman" w:eastAsia="Times New Roman" w:hAnsi="Times New Roman" w:cs="Times New Roman"/>
                <w:lang w:val="es-ES" w:eastAsia="es-ES"/>
              </w:rPr>
            </w:pPr>
          </w:p>
          <w:p w14:paraId="31215710" w14:textId="18128F14" w:rsidR="00625E57" w:rsidRDefault="00625E57" w:rsidP="00625E57">
            <w:pPr>
              <w:widowControl w:val="0"/>
              <w:autoSpaceDE w:val="0"/>
              <w:autoSpaceDN w:val="0"/>
              <w:spacing w:after="0" w:line="240" w:lineRule="auto"/>
              <w:ind w:right="55"/>
              <w:jc w:val="both"/>
              <w:rPr>
                <w:rFonts w:ascii="Times New Roman" w:eastAsia="Times New Roman" w:hAnsi="Times New Roman" w:cs="Times New Roman"/>
                <w:b/>
                <w:color w:val="000000"/>
                <w:lang w:val="es-ES"/>
              </w:rPr>
            </w:pPr>
            <w:r w:rsidRPr="00C410D5">
              <w:rPr>
                <w:rFonts w:ascii="Times New Roman" w:eastAsia="Times New Roman" w:hAnsi="Times New Roman" w:cs="Times New Roman"/>
                <w:lang w:val="es-ES" w:eastAsia="es-ES"/>
              </w:rPr>
              <w:t xml:space="preserve">VALOR SERVICIO Y MEDIOS TECNOLÓGICOS: </w:t>
            </w:r>
            <w:r w:rsidRPr="00C410D5">
              <w:rPr>
                <w:rFonts w:ascii="Times New Roman" w:eastAsia="Times New Roman" w:hAnsi="Times New Roman" w:cs="Times New Roman"/>
                <w:b/>
                <w:bCs/>
                <w:lang w:val="es-ES" w:eastAsia="es-ES"/>
              </w:rPr>
              <w:t>NOVECIENTOS VEINTICUATRO MILLONES SESENTA Y SIETE MIL CUATROCIENTOS VEINTITRÉS PESOS MCTE ($924.067.423).</w:t>
            </w:r>
          </w:p>
          <w:p w14:paraId="6A5A3DC8" w14:textId="44897ABE" w:rsidR="00625E57" w:rsidRPr="00DE48A7" w:rsidRDefault="00625E57" w:rsidP="00625E57">
            <w:pPr>
              <w:widowControl w:val="0"/>
              <w:autoSpaceDE w:val="0"/>
              <w:autoSpaceDN w:val="0"/>
              <w:spacing w:after="0" w:line="240" w:lineRule="auto"/>
              <w:ind w:right="55"/>
              <w:jc w:val="both"/>
              <w:rPr>
                <w:rFonts w:ascii="Times New Roman" w:eastAsia="Times New Roman" w:hAnsi="Times New Roman" w:cs="Times New Roman"/>
                <w:bCs/>
                <w:color w:val="000000"/>
                <w:lang w:val="es-ES"/>
              </w:rPr>
            </w:pPr>
          </w:p>
        </w:tc>
      </w:tr>
      <w:tr w:rsidR="00647029" w:rsidRPr="00B01CEC" w14:paraId="48F27C0A" w14:textId="77777777" w:rsidTr="001E5338">
        <w:trPr>
          <w:trHeight w:val="565"/>
          <w:jc w:val="center"/>
        </w:trPr>
        <w:tc>
          <w:tcPr>
            <w:tcW w:w="10571" w:type="dxa"/>
            <w:gridSpan w:val="6"/>
            <w:vAlign w:val="center"/>
          </w:tcPr>
          <w:p w14:paraId="7B495FF0" w14:textId="4DF49397" w:rsidR="00647029" w:rsidRPr="00B01CEC" w:rsidRDefault="00647029" w:rsidP="008E4019">
            <w:pPr>
              <w:tabs>
                <w:tab w:val="left" w:pos="1875"/>
              </w:tabs>
              <w:spacing w:after="0" w:line="240" w:lineRule="auto"/>
              <w:jc w:val="both"/>
              <w:rPr>
                <w:rFonts w:ascii="Times New Roman" w:eastAsia="Times New Roman" w:hAnsi="Times New Roman" w:cs="Times New Roman"/>
                <w:b/>
                <w:lang w:val="es-ES" w:eastAsia="es-ES"/>
              </w:rPr>
            </w:pPr>
            <w:r w:rsidRPr="00B01CEC">
              <w:rPr>
                <w:rFonts w:ascii="Times New Roman" w:eastAsia="Times New Roman" w:hAnsi="Times New Roman" w:cs="Times New Roman"/>
                <w:b/>
                <w:lang w:val="es-ES" w:eastAsia="es-ES"/>
              </w:rPr>
              <w:lastRenderedPageBreak/>
              <w:t>CLAUSULA SEGUNDA. VALOR:</w:t>
            </w:r>
            <w:r w:rsidRPr="00B01CEC">
              <w:rPr>
                <w:rFonts w:ascii="Times New Roman" w:eastAsia="Times New Roman" w:hAnsi="Times New Roman" w:cs="Times New Roman"/>
                <w:lang w:val="es-ES" w:eastAsia="es-ES"/>
              </w:rPr>
              <w:t xml:space="preserve"> </w:t>
            </w:r>
            <w:r w:rsidRPr="00B01CEC">
              <w:rPr>
                <w:rFonts w:ascii="Times New Roman" w:eastAsia="Times New Roman" w:hAnsi="Times New Roman" w:cs="Times New Roman"/>
                <w:b/>
                <w:lang w:val="es-ES" w:eastAsia="es-ES"/>
              </w:rPr>
              <w:t xml:space="preserve">FORMA DE PAGO: </w:t>
            </w:r>
            <w:r w:rsidRPr="00B01CEC">
              <w:rPr>
                <w:rFonts w:ascii="Times New Roman" w:eastAsia="Times New Roman" w:hAnsi="Times New Roman" w:cs="Times New Roman"/>
                <w:lang w:val="es-ES" w:eastAsia="es-ES"/>
              </w:rPr>
              <w:t>El valor adicional se pagará al Contratista, de acuerdo con la forma de pago establecida en el contrato inicial</w:t>
            </w:r>
            <w:r w:rsidR="00C538F6" w:rsidRPr="00B01CEC">
              <w:rPr>
                <w:rFonts w:ascii="Times New Roman" w:eastAsia="Times New Roman" w:hAnsi="Times New Roman" w:cs="Times New Roman"/>
                <w:lang w:val="es-ES" w:eastAsia="es-ES"/>
              </w:rPr>
              <w:t>.</w:t>
            </w:r>
          </w:p>
        </w:tc>
      </w:tr>
      <w:tr w:rsidR="00647029" w:rsidRPr="00B01CEC" w14:paraId="5F3E72DA" w14:textId="77777777" w:rsidTr="001E5338">
        <w:trPr>
          <w:trHeight w:val="830"/>
          <w:jc w:val="center"/>
        </w:trPr>
        <w:tc>
          <w:tcPr>
            <w:tcW w:w="10571" w:type="dxa"/>
            <w:gridSpan w:val="6"/>
            <w:vAlign w:val="center"/>
          </w:tcPr>
          <w:p w14:paraId="198D5D3B" w14:textId="126AD723" w:rsidR="0002680A" w:rsidRPr="00B01CEC" w:rsidRDefault="00647029" w:rsidP="008E4019">
            <w:pPr>
              <w:tabs>
                <w:tab w:val="left" w:pos="1875"/>
              </w:tabs>
              <w:spacing w:after="0" w:line="240" w:lineRule="auto"/>
              <w:jc w:val="both"/>
              <w:rPr>
                <w:rFonts w:ascii="Times New Roman" w:eastAsia="Times New Roman" w:hAnsi="Times New Roman" w:cs="Times New Roman"/>
                <w:lang w:val="es-ES" w:eastAsia="es-ES"/>
              </w:rPr>
            </w:pPr>
            <w:r w:rsidRPr="00B01CEC">
              <w:rPr>
                <w:rFonts w:ascii="Times New Roman" w:eastAsia="Times New Roman" w:hAnsi="Times New Roman" w:cs="Times New Roman"/>
                <w:b/>
                <w:bCs/>
                <w:lang w:val="es-ES" w:eastAsia="es-ES"/>
              </w:rPr>
              <w:t>CLAUSULA TERCERA. NÚMERO Y FECHA DEL CDP</w:t>
            </w:r>
            <w:r w:rsidR="0002680A" w:rsidRPr="00B01CEC">
              <w:rPr>
                <w:rFonts w:ascii="Times New Roman" w:eastAsia="Times New Roman" w:hAnsi="Times New Roman" w:cs="Times New Roman"/>
                <w:b/>
                <w:bCs/>
                <w:lang w:val="es-ES" w:eastAsia="es-ES"/>
              </w:rPr>
              <w:t xml:space="preserve"> </w:t>
            </w:r>
            <w:r w:rsidRPr="00C90B6E">
              <w:rPr>
                <w:rFonts w:ascii="Times New Roman" w:eastAsia="Times New Roman" w:hAnsi="Times New Roman" w:cs="Times New Roman"/>
                <w:lang w:val="es-ES" w:eastAsia="es-ES"/>
              </w:rPr>
              <w:t>Las erogaciones correspondientes al pago del valor de la presente adición se harán con cargo al presupuesto del INSTITUTO, según Certificado</w:t>
            </w:r>
            <w:r w:rsidR="00C90B6E" w:rsidRPr="00C90B6E">
              <w:rPr>
                <w:rFonts w:ascii="Times New Roman" w:eastAsia="Times New Roman" w:hAnsi="Times New Roman" w:cs="Times New Roman"/>
                <w:lang w:val="es-ES" w:eastAsia="es-ES"/>
              </w:rPr>
              <w:t>s</w:t>
            </w:r>
            <w:r w:rsidRPr="00C90B6E">
              <w:rPr>
                <w:rFonts w:ascii="Times New Roman" w:eastAsia="Times New Roman" w:hAnsi="Times New Roman" w:cs="Times New Roman"/>
                <w:lang w:val="es-ES" w:eastAsia="es-ES"/>
              </w:rPr>
              <w:t xml:space="preserve"> de Disponibilidad Presupuestal No.</w:t>
            </w:r>
            <w:r w:rsidR="00AE6D42" w:rsidRPr="00C90B6E">
              <w:rPr>
                <w:rFonts w:ascii="Times New Roman" w:eastAsia="Times New Roman" w:hAnsi="Times New Roman" w:cs="Times New Roman"/>
                <w:lang w:val="es-ES" w:eastAsia="es-ES"/>
              </w:rPr>
              <w:t xml:space="preserve"> </w:t>
            </w:r>
            <w:r w:rsidR="007032FE" w:rsidRPr="00C90B6E">
              <w:rPr>
                <w:rFonts w:ascii="Times New Roman" w:eastAsia="Times New Roman" w:hAnsi="Times New Roman" w:cs="Times New Roman"/>
                <w:lang w:val="es-ES" w:eastAsia="es-ES"/>
              </w:rPr>
              <w:t>5</w:t>
            </w:r>
            <w:r w:rsidR="00091F33">
              <w:rPr>
                <w:rFonts w:ascii="Times New Roman" w:eastAsia="Times New Roman" w:hAnsi="Times New Roman" w:cs="Times New Roman"/>
                <w:lang w:val="es-ES" w:eastAsia="es-ES"/>
              </w:rPr>
              <w:t>69</w:t>
            </w:r>
            <w:r w:rsidR="00C90B6E" w:rsidRPr="00C90B6E">
              <w:rPr>
                <w:rFonts w:ascii="Times New Roman" w:eastAsia="Times New Roman" w:hAnsi="Times New Roman" w:cs="Times New Roman"/>
                <w:lang w:val="es-ES" w:eastAsia="es-ES"/>
              </w:rPr>
              <w:t>, 5</w:t>
            </w:r>
            <w:r w:rsidR="00091F33">
              <w:rPr>
                <w:rFonts w:ascii="Times New Roman" w:eastAsia="Times New Roman" w:hAnsi="Times New Roman" w:cs="Times New Roman"/>
                <w:lang w:val="es-ES" w:eastAsia="es-ES"/>
              </w:rPr>
              <w:t>7</w:t>
            </w:r>
            <w:r w:rsidR="00C90B6E" w:rsidRPr="00C90B6E">
              <w:rPr>
                <w:rFonts w:ascii="Times New Roman" w:eastAsia="Times New Roman" w:hAnsi="Times New Roman" w:cs="Times New Roman"/>
                <w:lang w:val="es-ES" w:eastAsia="es-ES"/>
              </w:rPr>
              <w:t>0, 5</w:t>
            </w:r>
            <w:r w:rsidR="00091F33">
              <w:rPr>
                <w:rFonts w:ascii="Times New Roman" w:eastAsia="Times New Roman" w:hAnsi="Times New Roman" w:cs="Times New Roman"/>
                <w:lang w:val="es-ES" w:eastAsia="es-ES"/>
              </w:rPr>
              <w:t>7</w:t>
            </w:r>
            <w:r w:rsidR="00C90B6E" w:rsidRPr="00C90B6E">
              <w:rPr>
                <w:rFonts w:ascii="Times New Roman" w:eastAsia="Times New Roman" w:hAnsi="Times New Roman" w:cs="Times New Roman"/>
                <w:lang w:val="es-ES" w:eastAsia="es-ES"/>
              </w:rPr>
              <w:t>1</w:t>
            </w:r>
            <w:r w:rsidR="00091F33">
              <w:rPr>
                <w:rFonts w:ascii="Times New Roman" w:eastAsia="Times New Roman" w:hAnsi="Times New Roman" w:cs="Times New Roman"/>
                <w:lang w:val="es-ES" w:eastAsia="es-ES"/>
              </w:rPr>
              <w:t>,</w:t>
            </w:r>
            <w:r w:rsidR="00C90B6E" w:rsidRPr="00C90B6E">
              <w:rPr>
                <w:rFonts w:ascii="Times New Roman" w:eastAsia="Times New Roman" w:hAnsi="Times New Roman" w:cs="Times New Roman"/>
                <w:lang w:val="es-ES" w:eastAsia="es-ES"/>
              </w:rPr>
              <w:t xml:space="preserve"> 5</w:t>
            </w:r>
            <w:r w:rsidR="00091F33">
              <w:rPr>
                <w:rFonts w:ascii="Times New Roman" w:eastAsia="Times New Roman" w:hAnsi="Times New Roman" w:cs="Times New Roman"/>
                <w:lang w:val="es-ES" w:eastAsia="es-ES"/>
              </w:rPr>
              <w:t>7</w:t>
            </w:r>
            <w:r w:rsidR="00C90B6E" w:rsidRPr="00C90B6E">
              <w:rPr>
                <w:rFonts w:ascii="Times New Roman" w:eastAsia="Times New Roman" w:hAnsi="Times New Roman" w:cs="Times New Roman"/>
                <w:lang w:val="es-ES" w:eastAsia="es-ES"/>
              </w:rPr>
              <w:t>2</w:t>
            </w:r>
            <w:r w:rsidR="00091F33">
              <w:rPr>
                <w:rFonts w:ascii="Times New Roman" w:eastAsia="Times New Roman" w:hAnsi="Times New Roman" w:cs="Times New Roman"/>
                <w:lang w:val="es-ES" w:eastAsia="es-ES"/>
              </w:rPr>
              <w:t>, 697 y 698</w:t>
            </w:r>
            <w:r w:rsidR="00AE6D42" w:rsidRPr="00C90B6E">
              <w:rPr>
                <w:rFonts w:ascii="Times New Roman" w:eastAsia="Times New Roman" w:hAnsi="Times New Roman" w:cs="Times New Roman"/>
                <w:lang w:val="es-ES" w:eastAsia="es-ES"/>
              </w:rPr>
              <w:t xml:space="preserve"> </w:t>
            </w:r>
            <w:r w:rsidRPr="00C90B6E">
              <w:rPr>
                <w:rFonts w:ascii="Times New Roman" w:eastAsia="Times New Roman" w:hAnsi="Times New Roman" w:cs="Times New Roman"/>
                <w:lang w:val="es-ES" w:eastAsia="es-ES"/>
              </w:rPr>
              <w:t>del</w:t>
            </w:r>
            <w:r w:rsidR="00AE6D42" w:rsidRPr="00C90B6E">
              <w:rPr>
                <w:rFonts w:ascii="Times New Roman" w:eastAsia="Times New Roman" w:hAnsi="Times New Roman" w:cs="Times New Roman"/>
                <w:lang w:val="es-ES" w:eastAsia="es-ES"/>
              </w:rPr>
              <w:t xml:space="preserve"> </w:t>
            </w:r>
            <w:r w:rsidR="00C90B6E" w:rsidRPr="00C90B6E">
              <w:rPr>
                <w:rFonts w:ascii="Times New Roman" w:eastAsia="Times New Roman" w:hAnsi="Times New Roman" w:cs="Times New Roman"/>
                <w:lang w:val="es-ES" w:eastAsia="es-ES"/>
              </w:rPr>
              <w:t>3</w:t>
            </w:r>
            <w:r w:rsidR="005F12F7">
              <w:rPr>
                <w:rFonts w:ascii="Times New Roman" w:eastAsia="Times New Roman" w:hAnsi="Times New Roman" w:cs="Times New Roman"/>
                <w:lang w:val="es-ES" w:eastAsia="es-ES"/>
              </w:rPr>
              <w:t>1</w:t>
            </w:r>
            <w:r w:rsidR="00AE6D42" w:rsidRPr="00C90B6E">
              <w:rPr>
                <w:rFonts w:ascii="Times New Roman" w:eastAsia="Times New Roman" w:hAnsi="Times New Roman" w:cs="Times New Roman"/>
                <w:lang w:val="es-ES" w:eastAsia="es-ES"/>
              </w:rPr>
              <w:t xml:space="preserve"> de </w:t>
            </w:r>
            <w:r w:rsidR="00C90B6E" w:rsidRPr="00C90B6E">
              <w:rPr>
                <w:rFonts w:ascii="Times New Roman" w:eastAsia="Times New Roman" w:hAnsi="Times New Roman" w:cs="Times New Roman"/>
                <w:lang w:val="es-ES" w:eastAsia="es-ES"/>
              </w:rPr>
              <w:t>enero</w:t>
            </w:r>
            <w:r w:rsidR="00AE6D42" w:rsidRPr="00C90B6E">
              <w:rPr>
                <w:rFonts w:ascii="Times New Roman" w:eastAsia="Times New Roman" w:hAnsi="Times New Roman" w:cs="Times New Roman"/>
                <w:lang w:val="es-ES" w:eastAsia="es-ES"/>
              </w:rPr>
              <w:t xml:space="preserve"> </w:t>
            </w:r>
            <w:r w:rsidR="00126470">
              <w:rPr>
                <w:rFonts w:ascii="Times New Roman" w:eastAsia="Times New Roman" w:hAnsi="Times New Roman" w:cs="Times New Roman"/>
                <w:lang w:val="es-ES" w:eastAsia="es-ES"/>
              </w:rPr>
              <w:t xml:space="preserve">y 03 de febrero </w:t>
            </w:r>
            <w:r w:rsidR="00AE6D42" w:rsidRPr="00C90B6E">
              <w:rPr>
                <w:rFonts w:ascii="Times New Roman" w:eastAsia="Times New Roman" w:hAnsi="Times New Roman" w:cs="Times New Roman"/>
                <w:lang w:val="es-ES" w:eastAsia="es-ES"/>
              </w:rPr>
              <w:t>de 202</w:t>
            </w:r>
            <w:r w:rsidR="00C90B6E" w:rsidRPr="00C90B6E">
              <w:rPr>
                <w:rFonts w:ascii="Times New Roman" w:eastAsia="Times New Roman" w:hAnsi="Times New Roman" w:cs="Times New Roman"/>
                <w:lang w:val="es-ES" w:eastAsia="es-ES"/>
              </w:rPr>
              <w:t>5</w:t>
            </w:r>
            <w:r w:rsidRPr="00C90B6E">
              <w:rPr>
                <w:rFonts w:ascii="Times New Roman" w:eastAsia="Times New Roman" w:hAnsi="Times New Roman" w:cs="Times New Roman"/>
                <w:lang w:val="es-ES" w:eastAsia="es-ES"/>
              </w:rPr>
              <w:t>,</w:t>
            </w:r>
            <w:r w:rsidR="00126470">
              <w:rPr>
                <w:rFonts w:ascii="Times New Roman" w:eastAsia="Times New Roman" w:hAnsi="Times New Roman" w:cs="Times New Roman"/>
                <w:lang w:val="es-ES" w:eastAsia="es-ES"/>
              </w:rPr>
              <w:t xml:space="preserve"> respectivamente, </w:t>
            </w:r>
            <w:r w:rsidRPr="00C90B6E">
              <w:rPr>
                <w:rFonts w:ascii="Times New Roman" w:eastAsia="Times New Roman" w:hAnsi="Times New Roman" w:cs="Times New Roman"/>
                <w:lang w:val="es-ES" w:eastAsia="es-ES"/>
              </w:rPr>
              <w:t>expedido</w:t>
            </w:r>
            <w:r w:rsidR="007D73CD">
              <w:rPr>
                <w:rFonts w:ascii="Times New Roman" w:eastAsia="Times New Roman" w:hAnsi="Times New Roman" w:cs="Times New Roman"/>
                <w:lang w:val="es-ES" w:eastAsia="es-ES"/>
              </w:rPr>
              <w:t>s</w:t>
            </w:r>
            <w:r w:rsidRPr="00C90B6E">
              <w:rPr>
                <w:rFonts w:ascii="Times New Roman" w:eastAsia="Times New Roman" w:hAnsi="Times New Roman" w:cs="Times New Roman"/>
                <w:lang w:val="es-ES" w:eastAsia="es-ES"/>
              </w:rPr>
              <w:t xml:space="preserve"> por el responsable de presupuesto de la Entidad.</w:t>
            </w:r>
            <w:r w:rsidR="00F32507" w:rsidRPr="00B01CEC">
              <w:rPr>
                <w:rFonts w:ascii="Times New Roman" w:eastAsia="Times New Roman" w:hAnsi="Times New Roman" w:cs="Times New Roman"/>
                <w:lang w:val="es-ES" w:eastAsia="es-ES"/>
              </w:rPr>
              <w:t xml:space="preserve"> </w:t>
            </w:r>
          </w:p>
        </w:tc>
      </w:tr>
      <w:tr w:rsidR="00647029" w:rsidRPr="00B01CEC" w14:paraId="312748A9" w14:textId="77777777" w:rsidTr="001E5338">
        <w:trPr>
          <w:trHeight w:val="558"/>
          <w:jc w:val="center"/>
        </w:trPr>
        <w:tc>
          <w:tcPr>
            <w:tcW w:w="10571" w:type="dxa"/>
            <w:gridSpan w:val="6"/>
            <w:vAlign w:val="center"/>
          </w:tcPr>
          <w:p w14:paraId="79C90DE7" w14:textId="51AAD531" w:rsidR="0034680B" w:rsidRPr="00B56BC1" w:rsidRDefault="00647029" w:rsidP="00836A5A">
            <w:pPr>
              <w:spacing w:after="0" w:line="240" w:lineRule="auto"/>
              <w:ind w:right="99"/>
              <w:jc w:val="both"/>
              <w:rPr>
                <w:rFonts w:ascii="Times New Roman" w:eastAsia="Times New Roman" w:hAnsi="Times New Roman" w:cs="Times New Roman"/>
                <w:lang w:val="es-ES" w:eastAsia="es-ES"/>
              </w:rPr>
            </w:pPr>
            <w:r w:rsidRPr="00B01CEC">
              <w:rPr>
                <w:rFonts w:ascii="Times New Roman" w:eastAsia="Times New Roman" w:hAnsi="Times New Roman" w:cs="Times New Roman"/>
                <w:b/>
                <w:lang w:val="es-ES" w:eastAsia="es-ES"/>
              </w:rPr>
              <w:t>CLAUSULA CUARTA. PLAZO:</w:t>
            </w:r>
            <w:r w:rsidR="00836A5A">
              <w:rPr>
                <w:rFonts w:ascii="Times New Roman" w:eastAsia="Times New Roman" w:hAnsi="Times New Roman" w:cs="Times New Roman"/>
                <w:b/>
                <w:lang w:val="es-ES" w:eastAsia="es-ES"/>
              </w:rPr>
              <w:t xml:space="preserve"> </w:t>
            </w:r>
            <w:r w:rsidRPr="00B56BC1">
              <w:rPr>
                <w:rFonts w:ascii="Times New Roman" w:eastAsia="Times New Roman" w:hAnsi="Times New Roman" w:cs="Times New Roman"/>
                <w:lang w:val="es-ES" w:eastAsia="es-ES"/>
              </w:rPr>
              <w:t xml:space="preserve">Prorróguese la duración del contrato </w:t>
            </w:r>
            <w:r w:rsidR="00884FA3" w:rsidRPr="00B56BC1">
              <w:rPr>
                <w:rFonts w:ascii="Times New Roman" w:eastAsia="Times New Roman" w:hAnsi="Times New Roman" w:cs="Times New Roman"/>
                <w:lang w:val="es-ES" w:eastAsia="es-ES"/>
              </w:rPr>
              <w:t xml:space="preserve">así: </w:t>
            </w:r>
            <w:r w:rsidR="00884FA3" w:rsidRPr="00B56BC1">
              <w:rPr>
                <w:rFonts w:ascii="Times New Roman" w:eastAsia="Times New Roman" w:hAnsi="Times New Roman" w:cs="Times New Roman"/>
                <w:bCs/>
                <w:lang w:val="es-ES" w:eastAsia="es-ES"/>
              </w:rPr>
              <w:t xml:space="preserve">Por </w:t>
            </w:r>
            <w:r w:rsidR="007C06EB">
              <w:rPr>
                <w:rFonts w:ascii="Times New Roman" w:eastAsia="Times New Roman" w:hAnsi="Times New Roman" w:cs="Times New Roman"/>
                <w:bCs/>
                <w:lang w:val="es-ES" w:eastAsia="es-ES"/>
              </w:rPr>
              <w:t>veinticuatro</w:t>
            </w:r>
            <w:r w:rsidR="00884FA3" w:rsidRPr="00B56BC1">
              <w:rPr>
                <w:rFonts w:ascii="Times New Roman" w:eastAsia="Times New Roman" w:hAnsi="Times New Roman" w:cs="Times New Roman"/>
                <w:bCs/>
                <w:lang w:val="es-ES" w:eastAsia="es-ES"/>
              </w:rPr>
              <w:t xml:space="preserve"> (2</w:t>
            </w:r>
            <w:r w:rsidR="007C06EB">
              <w:rPr>
                <w:rFonts w:ascii="Times New Roman" w:eastAsia="Times New Roman" w:hAnsi="Times New Roman" w:cs="Times New Roman"/>
                <w:bCs/>
                <w:lang w:val="es-ES" w:eastAsia="es-ES"/>
              </w:rPr>
              <w:t>4</w:t>
            </w:r>
            <w:r w:rsidR="00884FA3" w:rsidRPr="00B56BC1">
              <w:rPr>
                <w:rFonts w:ascii="Times New Roman" w:eastAsia="Times New Roman" w:hAnsi="Times New Roman" w:cs="Times New Roman"/>
                <w:bCs/>
                <w:lang w:val="es-ES" w:eastAsia="es-ES"/>
              </w:rPr>
              <w:t xml:space="preserve">) días </w:t>
            </w:r>
            <w:r w:rsidR="005C7543">
              <w:rPr>
                <w:rFonts w:ascii="Times New Roman" w:eastAsia="Times New Roman" w:hAnsi="Times New Roman" w:cs="Times New Roman"/>
                <w:bCs/>
                <w:lang w:val="es-ES" w:eastAsia="es-ES"/>
              </w:rPr>
              <w:t>e</w:t>
            </w:r>
            <w:r w:rsidR="00884FA3" w:rsidRPr="00B56BC1">
              <w:rPr>
                <w:rFonts w:ascii="Times New Roman" w:eastAsia="Times New Roman" w:hAnsi="Times New Roman" w:cs="Times New Roman"/>
                <w:bCs/>
                <w:lang w:val="es-ES" w:eastAsia="es-ES"/>
              </w:rPr>
              <w:t>l contrato de comisión y pr</w:t>
            </w:r>
            <w:r w:rsidR="002C7D8D">
              <w:rPr>
                <w:rFonts w:ascii="Times New Roman" w:eastAsia="Times New Roman" w:hAnsi="Times New Roman" w:cs="Times New Roman"/>
                <w:bCs/>
                <w:lang w:val="es-ES" w:eastAsia="es-ES"/>
              </w:rPr>
              <w:t>ó</w:t>
            </w:r>
            <w:r w:rsidR="00884FA3" w:rsidRPr="00B56BC1">
              <w:rPr>
                <w:rFonts w:ascii="Times New Roman" w:eastAsia="Times New Roman" w:hAnsi="Times New Roman" w:cs="Times New Roman"/>
                <w:bCs/>
                <w:lang w:val="es-ES" w:eastAsia="es-ES"/>
              </w:rPr>
              <w:t xml:space="preserve">rroga de </w:t>
            </w:r>
            <w:r w:rsidR="00582FB7">
              <w:rPr>
                <w:rFonts w:ascii="Times New Roman" w:eastAsia="Times New Roman" w:hAnsi="Times New Roman" w:cs="Times New Roman"/>
                <w:bCs/>
                <w:lang w:val="es-ES" w:eastAsia="es-ES"/>
              </w:rPr>
              <w:t>treinta y tres</w:t>
            </w:r>
            <w:r w:rsidR="00884FA3" w:rsidRPr="00B56BC1">
              <w:rPr>
                <w:rFonts w:ascii="Times New Roman" w:eastAsia="Times New Roman" w:hAnsi="Times New Roman" w:cs="Times New Roman"/>
                <w:bCs/>
                <w:lang w:val="es-ES" w:eastAsia="es-ES"/>
              </w:rPr>
              <w:t xml:space="preserve"> (</w:t>
            </w:r>
            <w:r w:rsidR="00582FB7">
              <w:rPr>
                <w:rFonts w:ascii="Times New Roman" w:eastAsia="Times New Roman" w:hAnsi="Times New Roman" w:cs="Times New Roman"/>
                <w:bCs/>
                <w:lang w:val="es-ES" w:eastAsia="es-ES"/>
              </w:rPr>
              <w:t>33</w:t>
            </w:r>
            <w:r w:rsidR="00884FA3" w:rsidRPr="00B56BC1">
              <w:rPr>
                <w:rFonts w:ascii="Times New Roman" w:eastAsia="Times New Roman" w:hAnsi="Times New Roman" w:cs="Times New Roman"/>
                <w:bCs/>
                <w:lang w:val="es-ES" w:eastAsia="es-ES"/>
              </w:rPr>
              <w:t>) días a las operaciones</w:t>
            </w:r>
            <w:r w:rsidR="00B56BC1">
              <w:rPr>
                <w:rFonts w:ascii="Times New Roman" w:eastAsia="Times New Roman" w:hAnsi="Times New Roman" w:cs="Times New Roman"/>
                <w:bCs/>
                <w:lang w:val="es-ES" w:eastAsia="es-ES"/>
              </w:rPr>
              <w:t xml:space="preserve">, </w:t>
            </w:r>
            <w:r w:rsidRPr="00B01CEC">
              <w:rPr>
                <w:rFonts w:ascii="Times New Roman" w:eastAsia="Times New Roman" w:hAnsi="Times New Roman" w:cs="Times New Roman"/>
                <w:lang w:val="es-ES" w:eastAsia="es-ES"/>
              </w:rPr>
              <w:t xml:space="preserve">contados a partir de la fecha de vencimiento del plazo. </w:t>
            </w:r>
          </w:p>
        </w:tc>
      </w:tr>
      <w:tr w:rsidR="00647029" w:rsidRPr="00B01CEC" w14:paraId="78362A45" w14:textId="77777777" w:rsidTr="001E5338">
        <w:trPr>
          <w:trHeight w:val="558"/>
          <w:jc w:val="center"/>
        </w:trPr>
        <w:tc>
          <w:tcPr>
            <w:tcW w:w="10571" w:type="dxa"/>
            <w:gridSpan w:val="6"/>
            <w:vAlign w:val="center"/>
          </w:tcPr>
          <w:p w14:paraId="2A9383DB" w14:textId="126E48C4" w:rsidR="00647029" w:rsidRPr="00B01CEC" w:rsidRDefault="00647029" w:rsidP="008E4019">
            <w:pPr>
              <w:spacing w:after="0" w:line="240" w:lineRule="auto"/>
              <w:ind w:right="99"/>
              <w:jc w:val="both"/>
              <w:rPr>
                <w:rFonts w:ascii="Times New Roman" w:eastAsia="Times New Roman" w:hAnsi="Times New Roman" w:cs="Times New Roman"/>
                <w:b/>
                <w:lang w:val="es-ES" w:eastAsia="es-ES"/>
              </w:rPr>
            </w:pPr>
            <w:r w:rsidRPr="00B01CEC">
              <w:rPr>
                <w:rFonts w:ascii="Times New Roman" w:eastAsia="Times New Roman" w:hAnsi="Times New Roman" w:cs="Times New Roman"/>
                <w:b/>
                <w:lang w:val="es-ES" w:eastAsia="es-ES"/>
              </w:rPr>
              <w:t>CLAUSULA</w:t>
            </w:r>
            <w:r w:rsidR="00E41DBC">
              <w:rPr>
                <w:rFonts w:ascii="Times New Roman" w:eastAsia="Times New Roman" w:hAnsi="Times New Roman" w:cs="Times New Roman"/>
                <w:b/>
                <w:lang w:val="es-ES" w:eastAsia="es-ES"/>
              </w:rPr>
              <w:t xml:space="preserve"> QUINTA</w:t>
            </w:r>
            <w:r w:rsidRPr="00B01CEC">
              <w:rPr>
                <w:rFonts w:ascii="Times New Roman" w:eastAsia="Times New Roman" w:hAnsi="Times New Roman" w:cs="Times New Roman"/>
                <w:lang w:val="es-ES" w:eastAsia="es-ES"/>
              </w:rPr>
              <w:t>:</w:t>
            </w:r>
            <w:r w:rsidR="00C8030A" w:rsidRPr="00B01CEC">
              <w:rPr>
                <w:rFonts w:ascii="Times New Roman" w:eastAsia="Times New Roman" w:hAnsi="Times New Roman" w:cs="Times New Roman"/>
                <w:lang w:val="es-ES" w:eastAsia="es-ES"/>
              </w:rPr>
              <w:t xml:space="preserve"> </w:t>
            </w:r>
            <w:r w:rsidR="00C8030A" w:rsidRPr="00B01CEC">
              <w:rPr>
                <w:rFonts w:ascii="Times New Roman" w:eastAsia="Times New Roman" w:hAnsi="Times New Roman" w:cs="Times New Roman"/>
                <w:b/>
                <w:lang w:val="es-ES" w:eastAsia="es-ES"/>
              </w:rPr>
              <w:t>FECHA DE TERMINACIÓN:</w:t>
            </w:r>
            <w:r w:rsidRPr="00B01CEC">
              <w:rPr>
                <w:rFonts w:ascii="Times New Roman" w:eastAsia="Times New Roman" w:hAnsi="Times New Roman" w:cs="Times New Roman"/>
                <w:lang w:val="es-ES" w:eastAsia="es-ES"/>
              </w:rPr>
              <w:t xml:space="preserve"> </w:t>
            </w:r>
            <w:r w:rsidR="00330E80" w:rsidRPr="00330E80">
              <w:rPr>
                <w:rFonts w:ascii="Times New Roman" w:eastAsia="Times New Roman" w:hAnsi="Times New Roman" w:cs="Times New Roman"/>
                <w:lang w:val="es-ES" w:eastAsia="es-ES"/>
              </w:rPr>
              <w:t xml:space="preserve">LAS OPERACIONES, HASTA EL </w:t>
            </w:r>
            <w:r w:rsidR="005F12F7">
              <w:rPr>
                <w:rFonts w:ascii="Times New Roman" w:eastAsia="Times New Roman" w:hAnsi="Times New Roman" w:cs="Times New Roman"/>
                <w:lang w:val="es-ES" w:eastAsia="es-ES"/>
              </w:rPr>
              <w:t>22</w:t>
            </w:r>
            <w:r w:rsidR="00330E80" w:rsidRPr="00330E80">
              <w:rPr>
                <w:rFonts w:ascii="Times New Roman" w:eastAsia="Times New Roman" w:hAnsi="Times New Roman" w:cs="Times New Roman"/>
                <w:lang w:val="es-ES" w:eastAsia="es-ES"/>
              </w:rPr>
              <w:t xml:space="preserve"> DE </w:t>
            </w:r>
            <w:r w:rsidR="005F12F7">
              <w:rPr>
                <w:rFonts w:ascii="Times New Roman" w:eastAsia="Times New Roman" w:hAnsi="Times New Roman" w:cs="Times New Roman"/>
                <w:lang w:val="es-ES" w:eastAsia="es-ES"/>
              </w:rPr>
              <w:t>MARZO</w:t>
            </w:r>
            <w:r w:rsidR="00330E80" w:rsidRPr="00330E80">
              <w:rPr>
                <w:rFonts w:ascii="Times New Roman" w:eastAsia="Times New Roman" w:hAnsi="Times New Roman" w:cs="Times New Roman"/>
                <w:lang w:val="es-ES" w:eastAsia="es-ES"/>
              </w:rPr>
              <w:t xml:space="preserve"> DE 2025 </w:t>
            </w:r>
            <w:r w:rsidR="00576841">
              <w:rPr>
                <w:rFonts w:ascii="Times New Roman" w:eastAsia="Times New Roman" w:hAnsi="Times New Roman" w:cs="Times New Roman"/>
                <w:lang w:val="es-ES" w:eastAsia="es-ES"/>
              </w:rPr>
              <w:t xml:space="preserve">y </w:t>
            </w:r>
            <w:r w:rsidR="00330E80" w:rsidRPr="00330E80">
              <w:rPr>
                <w:rFonts w:ascii="Times New Roman" w:eastAsia="Times New Roman" w:hAnsi="Times New Roman" w:cs="Times New Roman"/>
                <w:lang w:val="es-ES" w:eastAsia="es-ES"/>
              </w:rPr>
              <w:t xml:space="preserve">el contrato de comisión hasta el </w:t>
            </w:r>
            <w:r w:rsidR="005F12F7">
              <w:rPr>
                <w:rFonts w:ascii="Times New Roman" w:eastAsia="Times New Roman" w:hAnsi="Times New Roman" w:cs="Times New Roman"/>
                <w:lang w:val="es-ES" w:eastAsia="es-ES"/>
              </w:rPr>
              <w:t>12</w:t>
            </w:r>
            <w:r w:rsidR="00330E80" w:rsidRPr="00330E80">
              <w:rPr>
                <w:rFonts w:ascii="Times New Roman" w:eastAsia="Times New Roman" w:hAnsi="Times New Roman" w:cs="Times New Roman"/>
                <w:lang w:val="es-ES" w:eastAsia="es-ES"/>
              </w:rPr>
              <w:t xml:space="preserve"> de </w:t>
            </w:r>
            <w:r w:rsidR="005F12F7">
              <w:rPr>
                <w:rFonts w:ascii="Times New Roman" w:eastAsia="Times New Roman" w:hAnsi="Times New Roman" w:cs="Times New Roman"/>
                <w:lang w:val="es-ES" w:eastAsia="es-ES"/>
              </w:rPr>
              <w:t>abril</w:t>
            </w:r>
            <w:r w:rsidR="00330E80" w:rsidRPr="00330E80">
              <w:rPr>
                <w:rFonts w:ascii="Times New Roman" w:eastAsia="Times New Roman" w:hAnsi="Times New Roman" w:cs="Times New Roman"/>
                <w:lang w:val="es-ES" w:eastAsia="es-ES"/>
              </w:rPr>
              <w:t xml:space="preserve"> de 2025</w:t>
            </w:r>
            <w:r w:rsidR="00330E80">
              <w:rPr>
                <w:rFonts w:ascii="Times New Roman" w:eastAsia="Times New Roman" w:hAnsi="Times New Roman" w:cs="Times New Roman"/>
                <w:lang w:val="es-ES" w:eastAsia="es-ES"/>
              </w:rPr>
              <w:t>.</w:t>
            </w:r>
          </w:p>
        </w:tc>
      </w:tr>
      <w:tr w:rsidR="00647029" w:rsidRPr="00B01CEC" w14:paraId="1AFCCC2B" w14:textId="77777777" w:rsidTr="001E5338">
        <w:trPr>
          <w:trHeight w:val="566"/>
          <w:jc w:val="center"/>
        </w:trPr>
        <w:tc>
          <w:tcPr>
            <w:tcW w:w="10571" w:type="dxa"/>
            <w:gridSpan w:val="6"/>
            <w:vAlign w:val="center"/>
          </w:tcPr>
          <w:p w14:paraId="51007E5E" w14:textId="52CFD1A9" w:rsidR="00647029" w:rsidRPr="00B01CEC" w:rsidRDefault="00647029" w:rsidP="008E4019">
            <w:pPr>
              <w:spacing w:after="0" w:line="240" w:lineRule="auto"/>
              <w:ind w:right="99"/>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lang w:val="es-ES" w:eastAsia="es-ES"/>
              </w:rPr>
              <w:t>CLAUSULA SE</w:t>
            </w:r>
            <w:r w:rsidR="00E41DBC">
              <w:rPr>
                <w:rFonts w:ascii="Times New Roman" w:eastAsia="Times New Roman" w:hAnsi="Times New Roman" w:cs="Times New Roman"/>
                <w:b/>
                <w:lang w:val="es-ES" w:eastAsia="es-ES"/>
              </w:rPr>
              <w:t>XTA</w:t>
            </w:r>
            <w:r w:rsidRPr="00B01CEC">
              <w:rPr>
                <w:rFonts w:ascii="Times New Roman" w:eastAsia="Times New Roman" w:hAnsi="Times New Roman" w:cs="Times New Roman"/>
                <w:b/>
                <w:lang w:val="es-ES" w:eastAsia="es-ES"/>
              </w:rPr>
              <w:t>. PERFECCIONAMIENTO:</w:t>
            </w:r>
            <w:r w:rsidRPr="00B01CEC">
              <w:rPr>
                <w:rFonts w:ascii="Times New Roman" w:eastAsia="Times New Roman" w:hAnsi="Times New Roman" w:cs="Times New Roman"/>
                <w:lang w:val="es-ES" w:eastAsia="es-ES"/>
              </w:rPr>
              <w:t xml:space="preserve"> El presente documento requiere para su perfeccionamiento la firma de las partes.</w:t>
            </w:r>
          </w:p>
        </w:tc>
      </w:tr>
      <w:tr w:rsidR="00E555C1" w:rsidRPr="00B01CEC" w14:paraId="22A04E35" w14:textId="77777777" w:rsidTr="001E5338">
        <w:trPr>
          <w:trHeight w:val="566"/>
          <w:jc w:val="center"/>
        </w:trPr>
        <w:tc>
          <w:tcPr>
            <w:tcW w:w="10571" w:type="dxa"/>
            <w:gridSpan w:val="6"/>
            <w:vAlign w:val="center"/>
          </w:tcPr>
          <w:p w14:paraId="01FB595F" w14:textId="1A6ED048" w:rsidR="00E555C1" w:rsidRPr="00B01CEC" w:rsidRDefault="00E555C1" w:rsidP="008E4019">
            <w:pPr>
              <w:spacing w:after="0" w:line="240" w:lineRule="auto"/>
              <w:ind w:right="99"/>
              <w:jc w:val="both"/>
              <w:rPr>
                <w:rFonts w:ascii="Times New Roman" w:eastAsia="Times New Roman" w:hAnsi="Times New Roman" w:cs="Times New Roman"/>
                <w:b/>
                <w:lang w:val="es-ES" w:eastAsia="es-ES"/>
              </w:rPr>
            </w:pPr>
            <w:r w:rsidRPr="00B01CEC">
              <w:rPr>
                <w:rFonts w:ascii="Times New Roman" w:eastAsia="Times New Roman" w:hAnsi="Times New Roman" w:cs="Times New Roman"/>
                <w:b/>
                <w:lang w:val="es-ES" w:eastAsia="es-ES"/>
              </w:rPr>
              <w:t xml:space="preserve">CLAUSULA </w:t>
            </w:r>
            <w:r>
              <w:rPr>
                <w:rFonts w:ascii="Times New Roman" w:eastAsia="Times New Roman" w:hAnsi="Times New Roman" w:cs="Times New Roman"/>
                <w:b/>
                <w:lang w:val="es-ES" w:eastAsia="es-ES"/>
              </w:rPr>
              <w:t>SÉPTIMA</w:t>
            </w:r>
            <w:r w:rsidRPr="00B01CEC">
              <w:rPr>
                <w:rFonts w:ascii="Times New Roman" w:eastAsia="Times New Roman" w:hAnsi="Times New Roman" w:cs="Times New Roman"/>
                <w:b/>
                <w:lang w:val="es-ES" w:eastAsia="es-ES"/>
              </w:rPr>
              <w:t>:</w:t>
            </w:r>
            <w:r w:rsidR="00EB078B" w:rsidRPr="00EB078B">
              <w:rPr>
                <w:rFonts w:ascii="Times New Roman" w:eastAsia="Times New Roman" w:hAnsi="Times New Roman" w:cs="Times New Roman"/>
                <w:bCs/>
                <w:lang w:val="es-ES" w:eastAsia="es-ES"/>
              </w:rPr>
              <w:t xml:space="preserve"> </w:t>
            </w:r>
            <w:r w:rsidR="00EB078B">
              <w:rPr>
                <w:rFonts w:ascii="Times New Roman" w:eastAsia="Times New Roman" w:hAnsi="Times New Roman" w:cs="Times New Roman"/>
                <w:bCs/>
                <w:lang w:val="es-ES" w:eastAsia="es-ES"/>
              </w:rPr>
              <w:t xml:space="preserve">El </w:t>
            </w:r>
            <w:r w:rsidR="00EB078B" w:rsidRPr="00EB078B">
              <w:rPr>
                <w:rFonts w:ascii="Times New Roman" w:eastAsia="Times New Roman" w:hAnsi="Times New Roman" w:cs="Times New Roman"/>
                <w:bCs/>
                <w:lang w:val="es-ES" w:eastAsia="es-ES"/>
              </w:rPr>
              <w:t xml:space="preserve">contratista </w:t>
            </w:r>
            <w:r w:rsidR="00EB078B">
              <w:rPr>
                <w:rFonts w:ascii="Times New Roman" w:eastAsia="Times New Roman" w:hAnsi="Times New Roman" w:cs="Times New Roman"/>
                <w:bCs/>
                <w:lang w:val="es-ES" w:eastAsia="es-ES"/>
              </w:rPr>
              <w:t xml:space="preserve">deberá </w:t>
            </w:r>
            <w:r w:rsidR="00EB078B" w:rsidRPr="00EB078B">
              <w:rPr>
                <w:rFonts w:ascii="Times New Roman" w:eastAsia="Times New Roman" w:hAnsi="Times New Roman" w:cs="Times New Roman"/>
                <w:bCs/>
                <w:lang w:val="es-ES" w:eastAsia="es-ES"/>
              </w:rPr>
              <w:t>ajustar las garantías del contrato y de la operación, de acuerdo con las estipulaciones contenidas en la presente acta.</w:t>
            </w:r>
          </w:p>
        </w:tc>
      </w:tr>
      <w:tr w:rsidR="00647029" w:rsidRPr="00B01CEC" w14:paraId="52C8A927" w14:textId="77777777" w:rsidTr="001E5338">
        <w:trPr>
          <w:trHeight w:val="546"/>
          <w:jc w:val="center"/>
        </w:trPr>
        <w:tc>
          <w:tcPr>
            <w:tcW w:w="10571" w:type="dxa"/>
            <w:gridSpan w:val="6"/>
            <w:vAlign w:val="center"/>
          </w:tcPr>
          <w:p w14:paraId="6F31564D" w14:textId="6400CBB5" w:rsidR="00647029" w:rsidRPr="00B01CEC" w:rsidRDefault="00647029" w:rsidP="008E4019">
            <w:pPr>
              <w:spacing w:after="0" w:line="240" w:lineRule="auto"/>
              <w:ind w:right="99"/>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lang w:val="es-ES" w:eastAsia="es-ES"/>
              </w:rPr>
              <w:t xml:space="preserve">CLAUSULA </w:t>
            </w:r>
            <w:r w:rsidR="00E555C1">
              <w:rPr>
                <w:rFonts w:ascii="Times New Roman" w:eastAsia="Times New Roman" w:hAnsi="Times New Roman" w:cs="Times New Roman"/>
                <w:b/>
                <w:lang w:val="es-ES" w:eastAsia="es-ES"/>
              </w:rPr>
              <w:t>OCTAVA</w:t>
            </w:r>
            <w:r w:rsidRPr="00B01CEC">
              <w:rPr>
                <w:rFonts w:ascii="Times New Roman" w:eastAsia="Times New Roman" w:hAnsi="Times New Roman" w:cs="Times New Roman"/>
                <w:b/>
                <w:lang w:val="es-ES" w:eastAsia="es-ES"/>
              </w:rPr>
              <w:t>: VIGENCIA DE LAS ESTIPULACIONES:</w:t>
            </w:r>
            <w:r w:rsidRPr="00B01CEC">
              <w:rPr>
                <w:rFonts w:ascii="Times New Roman" w:eastAsia="Times New Roman" w:hAnsi="Times New Roman" w:cs="Times New Roman"/>
                <w:lang w:val="es-ES" w:eastAsia="es-ES"/>
              </w:rPr>
              <w:t xml:space="preserve"> Las demás cláusulas y condiciones del contrato principal no sufren ninguna modificación.</w:t>
            </w:r>
          </w:p>
        </w:tc>
      </w:tr>
      <w:tr w:rsidR="00647029" w:rsidRPr="00B01CEC" w14:paraId="75F99257" w14:textId="77777777" w:rsidTr="001E5338">
        <w:trPr>
          <w:trHeight w:val="292"/>
          <w:jc w:val="center"/>
        </w:trPr>
        <w:tc>
          <w:tcPr>
            <w:tcW w:w="10571" w:type="dxa"/>
            <w:gridSpan w:val="6"/>
            <w:vAlign w:val="center"/>
          </w:tcPr>
          <w:p w14:paraId="770E2DA2" w14:textId="036A08A0" w:rsidR="00647029" w:rsidRPr="00B01CEC" w:rsidRDefault="00647029" w:rsidP="008E4019">
            <w:pPr>
              <w:spacing w:after="0" w:line="240" w:lineRule="auto"/>
              <w:ind w:right="99"/>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Cs/>
                <w:lang w:val="es-ES" w:eastAsia="es-ES"/>
              </w:rPr>
              <w:t xml:space="preserve">Que el presente documento ha sido estudiado, revisado y aprobado por la </w:t>
            </w:r>
            <w:r w:rsidR="00224012" w:rsidRPr="00B01CEC">
              <w:rPr>
                <w:rFonts w:ascii="Times New Roman" w:eastAsia="Times New Roman" w:hAnsi="Times New Roman" w:cs="Times New Roman"/>
                <w:bCs/>
                <w:lang w:val="es-ES" w:eastAsia="es-ES"/>
              </w:rPr>
              <w:t>Gerencia de Contratación</w:t>
            </w:r>
            <w:r w:rsidR="002833C0" w:rsidRPr="00B01CEC">
              <w:rPr>
                <w:rFonts w:ascii="Times New Roman" w:eastAsia="Times New Roman" w:hAnsi="Times New Roman" w:cs="Times New Roman"/>
                <w:bCs/>
                <w:lang w:val="es-ES" w:eastAsia="es-ES"/>
              </w:rPr>
              <w:t>.</w:t>
            </w:r>
          </w:p>
        </w:tc>
      </w:tr>
      <w:tr w:rsidR="00647029" w:rsidRPr="00B01CEC" w14:paraId="1E19DBF4" w14:textId="77777777" w:rsidTr="001E5338">
        <w:trPr>
          <w:trHeight w:val="274"/>
          <w:jc w:val="center"/>
        </w:trPr>
        <w:tc>
          <w:tcPr>
            <w:tcW w:w="10571" w:type="dxa"/>
            <w:gridSpan w:val="6"/>
            <w:vAlign w:val="center"/>
          </w:tcPr>
          <w:p w14:paraId="0270026E" w14:textId="77777777" w:rsidR="00647029" w:rsidRPr="00B01CEC" w:rsidRDefault="00647029" w:rsidP="008E4019">
            <w:pPr>
              <w:spacing w:after="0" w:line="240" w:lineRule="auto"/>
              <w:ind w:right="99"/>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Cs/>
                <w:lang w:val="es-ES" w:eastAsia="es-ES"/>
              </w:rPr>
              <w:t>Que las partes conocen, comprenden y aceptan todas y cada una de las estipulaciones conte</w:t>
            </w:r>
            <w:r w:rsidR="002833C0" w:rsidRPr="00B01CEC">
              <w:rPr>
                <w:rFonts w:ascii="Times New Roman" w:eastAsia="Times New Roman" w:hAnsi="Times New Roman" w:cs="Times New Roman"/>
                <w:bCs/>
                <w:lang w:val="es-ES" w:eastAsia="es-ES"/>
              </w:rPr>
              <w:t>nidas en el presente documento.</w:t>
            </w:r>
          </w:p>
        </w:tc>
      </w:tr>
      <w:tr w:rsidR="00647029" w:rsidRPr="00B01CEC" w14:paraId="6A92287E" w14:textId="77777777" w:rsidTr="001E5338">
        <w:trPr>
          <w:trHeight w:val="271"/>
          <w:jc w:val="center"/>
        </w:trPr>
        <w:tc>
          <w:tcPr>
            <w:tcW w:w="10571" w:type="dxa"/>
            <w:gridSpan w:val="6"/>
            <w:vAlign w:val="center"/>
          </w:tcPr>
          <w:p w14:paraId="6117D6A3" w14:textId="764B102C" w:rsidR="00647029" w:rsidRPr="00B01CEC" w:rsidRDefault="00647029" w:rsidP="3502F922">
            <w:pPr>
              <w:spacing w:after="0" w:line="240" w:lineRule="auto"/>
              <w:ind w:right="99"/>
              <w:jc w:val="both"/>
              <w:rPr>
                <w:rFonts w:ascii="Times New Roman" w:eastAsia="Times New Roman" w:hAnsi="Times New Roman" w:cs="Times New Roman"/>
                <w:lang w:val="es-ES" w:eastAsia="es-ES"/>
              </w:rPr>
            </w:pPr>
            <w:r w:rsidRPr="00B01CEC">
              <w:rPr>
                <w:rFonts w:ascii="Times New Roman" w:eastAsia="Times New Roman" w:hAnsi="Times New Roman" w:cs="Times New Roman"/>
                <w:lang w:val="es-ES" w:eastAsia="es-ES"/>
              </w:rPr>
              <w:t xml:space="preserve">Que con fundamento en todo lo anterior el </w:t>
            </w:r>
            <w:r w:rsidR="002E1C26" w:rsidRPr="00B01CEC">
              <w:rPr>
                <w:rFonts w:ascii="Times New Roman" w:eastAsia="Times New Roman" w:hAnsi="Times New Roman" w:cs="Times New Roman"/>
                <w:lang w:val="es-ES" w:eastAsia="es-ES"/>
              </w:rPr>
              <w:t xml:space="preserve">Ordenador del Gasto </w:t>
            </w:r>
            <w:r w:rsidRPr="00B01CEC">
              <w:rPr>
                <w:rFonts w:ascii="Times New Roman" w:eastAsia="Times New Roman" w:hAnsi="Times New Roman" w:cs="Times New Roman"/>
                <w:lang w:val="es-ES" w:eastAsia="es-ES"/>
              </w:rPr>
              <w:t>procede a suscribir el presente documento</w:t>
            </w:r>
            <w:r w:rsidR="002833C0" w:rsidRPr="00B01CEC">
              <w:rPr>
                <w:rFonts w:ascii="Times New Roman" w:eastAsia="Times New Roman" w:hAnsi="Times New Roman" w:cs="Times New Roman"/>
                <w:lang w:val="es-ES" w:eastAsia="es-ES"/>
              </w:rPr>
              <w:t>.</w:t>
            </w:r>
          </w:p>
        </w:tc>
      </w:tr>
      <w:tr w:rsidR="00647029" w:rsidRPr="00B01CEC" w14:paraId="1BC18127" w14:textId="77777777" w:rsidTr="001E5338">
        <w:trPr>
          <w:trHeight w:val="275"/>
          <w:jc w:val="center"/>
        </w:trPr>
        <w:tc>
          <w:tcPr>
            <w:tcW w:w="10571" w:type="dxa"/>
            <w:gridSpan w:val="6"/>
            <w:vAlign w:val="center"/>
          </w:tcPr>
          <w:p w14:paraId="04285E97" w14:textId="33EEDE5C" w:rsidR="00647029" w:rsidRPr="00B01CEC" w:rsidRDefault="00647029" w:rsidP="008E4019">
            <w:pPr>
              <w:spacing w:after="0" w:line="240" w:lineRule="auto"/>
              <w:ind w:right="99"/>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Cs/>
                <w:lang w:val="es-ES" w:eastAsia="es-ES"/>
              </w:rPr>
              <w:t>En constancia se firma en la ciudad de Bogotá D.C., a lo</w:t>
            </w:r>
            <w:r w:rsidR="00AC7BB0">
              <w:rPr>
                <w:rFonts w:ascii="Times New Roman" w:eastAsia="Times New Roman" w:hAnsi="Times New Roman" w:cs="Times New Roman"/>
                <w:bCs/>
                <w:lang w:val="es-ES" w:eastAsia="es-ES"/>
              </w:rPr>
              <w:t xml:space="preserve">s </w:t>
            </w:r>
            <w:r w:rsidR="00E27962">
              <w:rPr>
                <w:rFonts w:ascii="Times New Roman" w:eastAsia="Times New Roman" w:hAnsi="Times New Roman" w:cs="Times New Roman"/>
                <w:bCs/>
                <w:lang w:val="es-ES" w:eastAsia="es-ES"/>
              </w:rPr>
              <w:t>tre</w:t>
            </w:r>
            <w:r w:rsidR="00E2482E">
              <w:rPr>
                <w:rFonts w:ascii="Times New Roman" w:eastAsia="Times New Roman" w:hAnsi="Times New Roman" w:cs="Times New Roman"/>
                <w:bCs/>
                <w:lang w:val="es-ES" w:eastAsia="es-ES"/>
              </w:rPr>
              <w:t>ce</w:t>
            </w:r>
            <w:r w:rsidR="00AC7BB0">
              <w:rPr>
                <w:rFonts w:ascii="Times New Roman" w:eastAsia="Times New Roman" w:hAnsi="Times New Roman" w:cs="Times New Roman"/>
                <w:bCs/>
                <w:lang w:val="es-ES" w:eastAsia="es-ES"/>
              </w:rPr>
              <w:t xml:space="preserve"> (</w:t>
            </w:r>
            <w:r w:rsidR="00E2482E">
              <w:rPr>
                <w:rFonts w:ascii="Times New Roman" w:eastAsia="Times New Roman" w:hAnsi="Times New Roman" w:cs="Times New Roman"/>
                <w:bCs/>
                <w:lang w:val="es-ES" w:eastAsia="es-ES"/>
              </w:rPr>
              <w:t>1</w:t>
            </w:r>
            <w:r w:rsidR="00023E61">
              <w:rPr>
                <w:rFonts w:ascii="Times New Roman" w:eastAsia="Times New Roman" w:hAnsi="Times New Roman" w:cs="Times New Roman"/>
                <w:bCs/>
                <w:lang w:val="es-ES" w:eastAsia="es-ES"/>
              </w:rPr>
              <w:t>3</w:t>
            </w:r>
            <w:r w:rsidR="00AC7BB0">
              <w:rPr>
                <w:rFonts w:ascii="Times New Roman" w:eastAsia="Times New Roman" w:hAnsi="Times New Roman" w:cs="Times New Roman"/>
                <w:bCs/>
                <w:lang w:val="es-ES" w:eastAsia="es-ES"/>
              </w:rPr>
              <w:t xml:space="preserve">) días del mes de </w:t>
            </w:r>
            <w:r w:rsidR="00E2482E">
              <w:rPr>
                <w:rFonts w:ascii="Times New Roman" w:eastAsia="Times New Roman" w:hAnsi="Times New Roman" w:cs="Times New Roman"/>
                <w:bCs/>
                <w:lang w:val="es-ES" w:eastAsia="es-ES"/>
              </w:rPr>
              <w:t>febrero</w:t>
            </w:r>
            <w:r w:rsidR="00AC7BB0">
              <w:rPr>
                <w:rFonts w:ascii="Times New Roman" w:eastAsia="Times New Roman" w:hAnsi="Times New Roman" w:cs="Times New Roman"/>
                <w:bCs/>
                <w:lang w:val="es-ES" w:eastAsia="es-ES"/>
              </w:rPr>
              <w:t xml:space="preserve"> de 202</w:t>
            </w:r>
            <w:r w:rsidR="00E27962">
              <w:rPr>
                <w:rFonts w:ascii="Times New Roman" w:eastAsia="Times New Roman" w:hAnsi="Times New Roman" w:cs="Times New Roman"/>
                <w:bCs/>
                <w:lang w:val="es-ES" w:eastAsia="es-ES"/>
              </w:rPr>
              <w:t>5</w:t>
            </w:r>
            <w:r w:rsidR="00AC7BB0">
              <w:rPr>
                <w:rFonts w:ascii="Times New Roman" w:eastAsia="Times New Roman" w:hAnsi="Times New Roman" w:cs="Times New Roman"/>
                <w:bCs/>
                <w:lang w:val="es-ES" w:eastAsia="es-ES"/>
              </w:rPr>
              <w:t>.</w:t>
            </w:r>
          </w:p>
        </w:tc>
      </w:tr>
      <w:tr w:rsidR="00647029" w:rsidRPr="00B01CEC" w14:paraId="6D3436A3" w14:textId="77777777" w:rsidTr="001E533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37" w:type="dxa"/>
          <w:trHeight w:val="1330"/>
        </w:trPr>
        <w:tc>
          <w:tcPr>
            <w:tcW w:w="567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8474C8" w14:textId="77777777" w:rsidR="00647029" w:rsidRPr="00B01CEC" w:rsidRDefault="00647029" w:rsidP="00BA7CFB">
            <w:pPr>
              <w:spacing w:after="0" w:line="240" w:lineRule="auto"/>
              <w:ind w:right="-4963"/>
              <w:rPr>
                <w:rFonts w:ascii="Times New Roman" w:eastAsia="Times New Roman" w:hAnsi="Times New Roman" w:cs="Times New Roman"/>
                <w:b/>
                <w:lang w:val="es-MX" w:eastAsia="es-ES"/>
              </w:rPr>
            </w:pPr>
          </w:p>
          <w:p w14:paraId="5E4DB38A" w14:textId="77777777" w:rsidR="00825433" w:rsidRPr="00B01CEC" w:rsidRDefault="00825433" w:rsidP="008E4019">
            <w:pPr>
              <w:spacing w:after="0" w:line="240" w:lineRule="auto"/>
              <w:rPr>
                <w:rFonts w:ascii="Times New Roman" w:eastAsia="Times New Roman" w:hAnsi="Times New Roman" w:cs="Times New Roman"/>
                <w:b/>
                <w:lang w:val="es-MX" w:eastAsia="es-ES"/>
              </w:rPr>
            </w:pPr>
          </w:p>
          <w:p w14:paraId="04B689B7" w14:textId="77777777" w:rsidR="00647029" w:rsidRPr="00B01CEC" w:rsidRDefault="00647029" w:rsidP="008E4019">
            <w:pPr>
              <w:spacing w:after="0" w:line="240" w:lineRule="auto"/>
              <w:rPr>
                <w:rFonts w:ascii="Times New Roman" w:eastAsia="Times New Roman" w:hAnsi="Times New Roman" w:cs="Times New Roman"/>
                <w:b/>
                <w:lang w:val="es-MX" w:eastAsia="es-ES"/>
              </w:rPr>
            </w:pPr>
          </w:p>
          <w:p w14:paraId="1C706A2F" w14:textId="6DC56278" w:rsidR="00647029" w:rsidRPr="00B01CEC" w:rsidRDefault="00647029" w:rsidP="00BB549F">
            <w:pPr>
              <w:pStyle w:val="Sangradetextonormal"/>
              <w:ind w:left="0"/>
              <w:rPr>
                <w:rFonts w:ascii="Times New Roman" w:hAnsi="Times New Roman"/>
                <w:i/>
                <w:color w:val="808080"/>
                <w:sz w:val="22"/>
                <w:szCs w:val="22"/>
                <w:lang w:val="es-ES"/>
              </w:rPr>
            </w:pPr>
            <w:r w:rsidRPr="00B01CEC">
              <w:rPr>
                <w:rFonts w:ascii="Times New Roman" w:hAnsi="Times New Roman"/>
                <w:b/>
                <w:sz w:val="22"/>
                <w:szCs w:val="22"/>
                <w:lang w:val="es-MX"/>
              </w:rPr>
              <w:t xml:space="preserve">               </w:t>
            </w:r>
            <w:r w:rsidRPr="00B01CEC">
              <w:rPr>
                <w:rFonts w:ascii="Times New Roman" w:hAnsi="Times New Roman"/>
                <w:i/>
                <w:sz w:val="22"/>
                <w:szCs w:val="22"/>
                <w:lang w:val="es-ES"/>
              </w:rPr>
              <w:t>_________________________________________</w:t>
            </w:r>
          </w:p>
          <w:p w14:paraId="1FA6589B" w14:textId="4B8C66F1" w:rsidR="00647029" w:rsidRPr="00B01CEC" w:rsidRDefault="00825433" w:rsidP="00825433">
            <w:pPr>
              <w:pStyle w:val="Sangradetextonormal"/>
              <w:jc w:val="center"/>
              <w:rPr>
                <w:rFonts w:ascii="Times New Roman" w:hAnsi="Times New Roman"/>
                <w:b/>
                <w:color w:val="000000"/>
                <w:sz w:val="22"/>
                <w:szCs w:val="22"/>
              </w:rPr>
            </w:pPr>
            <w:r w:rsidRPr="00B01CEC">
              <w:rPr>
                <w:rFonts w:ascii="Times New Roman" w:hAnsi="Times New Roman"/>
                <w:b/>
                <w:color w:val="000000"/>
                <w:sz w:val="22"/>
                <w:szCs w:val="22"/>
              </w:rPr>
              <w:t>JAVIER PALACIOS TORRES</w:t>
            </w:r>
          </w:p>
          <w:p w14:paraId="2E94C7DA" w14:textId="77777777" w:rsidR="00825433" w:rsidRPr="00B01CEC" w:rsidRDefault="00825433" w:rsidP="00825433">
            <w:pPr>
              <w:widowControl w:val="0"/>
              <w:autoSpaceDE w:val="0"/>
              <w:autoSpaceDN w:val="0"/>
              <w:adjustRightInd w:val="0"/>
              <w:spacing w:after="0" w:line="240" w:lineRule="auto"/>
              <w:jc w:val="center"/>
              <w:rPr>
                <w:rFonts w:ascii="Times New Roman" w:hAnsi="Times New Roman" w:cs="Times New Roman"/>
              </w:rPr>
            </w:pPr>
            <w:r w:rsidRPr="00B01CEC">
              <w:rPr>
                <w:rFonts w:ascii="Times New Roman" w:hAnsi="Times New Roman" w:cs="Times New Roman"/>
              </w:rPr>
              <w:t>Director General Entidad Descentralizada</w:t>
            </w:r>
          </w:p>
          <w:p w14:paraId="22799D50" w14:textId="395D1ADC" w:rsidR="00825433" w:rsidRPr="00B01CEC" w:rsidRDefault="00825433" w:rsidP="00825433">
            <w:pPr>
              <w:widowControl w:val="0"/>
              <w:autoSpaceDE w:val="0"/>
              <w:autoSpaceDN w:val="0"/>
              <w:adjustRightInd w:val="0"/>
              <w:spacing w:after="0" w:line="240" w:lineRule="auto"/>
              <w:jc w:val="center"/>
              <w:rPr>
                <w:rFonts w:ascii="Times New Roman" w:hAnsi="Times New Roman" w:cs="Times New Roman"/>
              </w:rPr>
            </w:pPr>
            <w:r w:rsidRPr="00B01CEC">
              <w:rPr>
                <w:rFonts w:ascii="Times New Roman" w:hAnsi="Times New Roman" w:cs="Times New Roman"/>
              </w:rPr>
              <w:t>Código 050 Grado 03 IDIPRON</w:t>
            </w:r>
          </w:p>
          <w:p w14:paraId="4BA1E961" w14:textId="43DC3839" w:rsidR="00647029" w:rsidRPr="00B01CEC" w:rsidRDefault="00935DEA" w:rsidP="00825433">
            <w:pPr>
              <w:spacing w:after="0" w:line="240" w:lineRule="auto"/>
              <w:jc w:val="center"/>
              <w:rPr>
                <w:rFonts w:ascii="Times New Roman" w:eastAsia="Times New Roman" w:hAnsi="Times New Roman" w:cs="Times New Roman"/>
                <w:b/>
                <w:lang w:val="es-MX" w:eastAsia="es-ES"/>
              </w:rPr>
            </w:pPr>
            <w:r w:rsidRPr="00B01CEC">
              <w:rPr>
                <w:rFonts w:ascii="Times New Roman" w:hAnsi="Times New Roman" w:cs="Times New Roman"/>
                <w:b/>
                <w:lang w:val="es-MX"/>
              </w:rPr>
              <w:t>ORDENADOR DEL GASTO</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831B7C" w14:textId="77777777" w:rsidR="00647029" w:rsidRPr="00B01CEC" w:rsidRDefault="00647029" w:rsidP="008E4019">
            <w:pPr>
              <w:spacing w:after="0" w:line="240" w:lineRule="auto"/>
              <w:rPr>
                <w:rFonts w:ascii="Times New Roman" w:eastAsia="Times New Roman" w:hAnsi="Times New Roman" w:cs="Times New Roman"/>
                <w:b/>
                <w:lang w:val="es-MX" w:eastAsia="es-ES"/>
              </w:rPr>
            </w:pPr>
          </w:p>
          <w:p w14:paraId="49C23771" w14:textId="77777777" w:rsidR="00647029" w:rsidRPr="00B01CEC" w:rsidRDefault="00647029" w:rsidP="008E4019">
            <w:pPr>
              <w:spacing w:after="0" w:line="240" w:lineRule="auto"/>
              <w:rPr>
                <w:rFonts w:ascii="Times New Roman" w:eastAsia="Times New Roman" w:hAnsi="Times New Roman" w:cs="Times New Roman"/>
                <w:b/>
                <w:lang w:val="es-MX" w:eastAsia="es-ES"/>
              </w:rPr>
            </w:pPr>
          </w:p>
          <w:p w14:paraId="2EFF71B4" w14:textId="47851519" w:rsidR="00FB4853" w:rsidRPr="00B01CEC" w:rsidRDefault="00FB4853" w:rsidP="00825433">
            <w:pPr>
              <w:pStyle w:val="Sangradetextonormal"/>
              <w:ind w:left="0"/>
              <w:rPr>
                <w:rFonts w:ascii="Times New Roman" w:hAnsi="Times New Roman"/>
                <w:i/>
                <w:sz w:val="22"/>
                <w:szCs w:val="22"/>
                <w:lang w:val="es-ES"/>
              </w:rPr>
            </w:pPr>
          </w:p>
          <w:p w14:paraId="2B3E473D" w14:textId="77777777" w:rsidR="00FB4853" w:rsidRPr="00B01CEC" w:rsidRDefault="00FB4853" w:rsidP="00825433">
            <w:pPr>
              <w:pStyle w:val="Sangradetextonormal"/>
              <w:ind w:left="0"/>
              <w:rPr>
                <w:rFonts w:ascii="Times New Roman" w:hAnsi="Times New Roman"/>
                <w:i/>
                <w:sz w:val="22"/>
                <w:szCs w:val="22"/>
                <w:lang w:val="es-ES"/>
              </w:rPr>
            </w:pPr>
          </w:p>
          <w:p w14:paraId="3AA6D04A" w14:textId="402BE5DC" w:rsidR="00647029" w:rsidRPr="00B01CEC" w:rsidRDefault="00647029" w:rsidP="00825433">
            <w:pPr>
              <w:pStyle w:val="Sangradetextonormal"/>
              <w:ind w:left="0"/>
              <w:rPr>
                <w:rFonts w:ascii="Times New Roman" w:hAnsi="Times New Roman"/>
                <w:i/>
                <w:color w:val="808080"/>
                <w:sz w:val="22"/>
                <w:szCs w:val="22"/>
                <w:lang w:val="es-ES"/>
              </w:rPr>
            </w:pPr>
            <w:r w:rsidRPr="00B01CEC">
              <w:rPr>
                <w:rFonts w:ascii="Times New Roman" w:hAnsi="Times New Roman"/>
                <w:i/>
                <w:sz w:val="22"/>
                <w:szCs w:val="22"/>
                <w:lang w:val="es-ES"/>
              </w:rPr>
              <w:t>____________________________________</w:t>
            </w:r>
          </w:p>
          <w:p w14:paraId="45802477" w14:textId="6E26C6B2" w:rsidR="00FB4853" w:rsidRPr="005D3B77" w:rsidRDefault="005D3B77" w:rsidP="005D3B77">
            <w:pPr>
              <w:spacing w:after="0" w:line="240" w:lineRule="auto"/>
              <w:jc w:val="center"/>
              <w:rPr>
                <w:rFonts w:ascii="Times New Roman" w:eastAsia="Times New Roman" w:hAnsi="Times New Roman" w:cs="Times New Roman"/>
                <w:b/>
                <w:color w:val="000000"/>
                <w:lang w:eastAsia="es-ES"/>
              </w:rPr>
            </w:pPr>
            <w:r w:rsidRPr="005D3B77">
              <w:rPr>
                <w:rFonts w:ascii="Times New Roman" w:eastAsia="Times New Roman" w:hAnsi="Times New Roman" w:cs="Times New Roman"/>
                <w:b/>
                <w:color w:val="000000"/>
                <w:lang w:eastAsia="es-ES"/>
              </w:rPr>
              <w:t>KELLY YOLANY SANCHEZ ACERO</w:t>
            </w:r>
            <w:r w:rsidR="00FB4853" w:rsidRPr="00B01CEC">
              <w:rPr>
                <w:rFonts w:ascii="Times New Roman" w:eastAsia="Times New Roman" w:hAnsi="Times New Roman" w:cs="Times New Roman"/>
                <w:b/>
                <w:color w:val="000000"/>
                <w:lang w:eastAsia="es-ES"/>
              </w:rPr>
              <w:t> </w:t>
            </w:r>
            <w:r w:rsidR="00FB4853" w:rsidRPr="00B01CEC">
              <w:rPr>
                <w:rFonts w:ascii="Times New Roman" w:eastAsia="Times New Roman" w:hAnsi="Times New Roman" w:cs="Times New Roman"/>
                <w:i/>
                <w:color w:val="808080"/>
                <w:lang w:eastAsia="es-ES"/>
              </w:rPr>
              <w:t>  </w:t>
            </w:r>
          </w:p>
          <w:p w14:paraId="71D6B12B" w14:textId="59932656" w:rsidR="00C46C14" w:rsidRPr="00B01CEC" w:rsidRDefault="00FB4853" w:rsidP="00FB4853">
            <w:pPr>
              <w:spacing w:after="0" w:line="240" w:lineRule="auto"/>
              <w:jc w:val="center"/>
              <w:rPr>
                <w:rFonts w:ascii="Times New Roman" w:hAnsi="Times New Roman" w:cs="Times New Roman"/>
              </w:rPr>
            </w:pPr>
            <w:r w:rsidRPr="00B01CEC">
              <w:rPr>
                <w:rFonts w:ascii="Times New Roman" w:hAnsi="Times New Roman" w:cs="Times New Roman"/>
              </w:rPr>
              <w:t>Representante legal</w:t>
            </w:r>
          </w:p>
          <w:p w14:paraId="2B2857E8" w14:textId="77777777" w:rsidR="005D3B77" w:rsidRPr="005D3B77" w:rsidRDefault="00C46C14" w:rsidP="005D3B77">
            <w:pPr>
              <w:spacing w:after="0" w:line="240" w:lineRule="auto"/>
              <w:jc w:val="center"/>
              <w:rPr>
                <w:rFonts w:ascii="Times New Roman" w:eastAsia="Times New Roman" w:hAnsi="Times New Roman" w:cs="Times New Roman"/>
                <w:b/>
                <w:lang w:val="es-ES" w:eastAsia="es-ES"/>
              </w:rPr>
            </w:pPr>
            <w:r w:rsidRPr="00B01CEC">
              <w:rPr>
                <w:rFonts w:ascii="Times New Roman" w:eastAsia="Times New Roman" w:hAnsi="Times New Roman" w:cs="Times New Roman"/>
                <w:bCs/>
                <w:lang w:val="es-ES" w:eastAsia="es-ES"/>
              </w:rPr>
              <w:t> </w:t>
            </w:r>
            <w:r w:rsidRPr="00B01CEC">
              <w:rPr>
                <w:rFonts w:ascii="Times New Roman" w:eastAsia="Times New Roman" w:hAnsi="Times New Roman" w:cs="Times New Roman"/>
                <w:b/>
                <w:lang w:val="es-ES" w:eastAsia="es-ES"/>
              </w:rPr>
              <w:t> </w:t>
            </w:r>
            <w:r w:rsidR="005D3B77" w:rsidRPr="005D3B77">
              <w:rPr>
                <w:rFonts w:ascii="Times New Roman" w:eastAsia="Times New Roman" w:hAnsi="Times New Roman" w:cs="Times New Roman"/>
                <w:b/>
                <w:lang w:val="es-ES" w:eastAsia="es-ES"/>
              </w:rPr>
              <w:t>AGROBOLSA S.A.</w:t>
            </w:r>
          </w:p>
          <w:p w14:paraId="254A727E" w14:textId="45C133A7" w:rsidR="007A181E" w:rsidRPr="00B01CEC" w:rsidRDefault="005D3B77" w:rsidP="005D3B77">
            <w:pPr>
              <w:spacing w:after="0" w:line="240" w:lineRule="auto"/>
              <w:jc w:val="center"/>
              <w:rPr>
                <w:rFonts w:ascii="Times New Roman" w:eastAsia="Times New Roman" w:hAnsi="Times New Roman" w:cs="Times New Roman"/>
                <w:b/>
                <w:lang w:val="es-ES" w:eastAsia="es-ES"/>
              </w:rPr>
            </w:pPr>
            <w:r w:rsidRPr="005D3B77">
              <w:rPr>
                <w:rFonts w:ascii="Times New Roman" w:eastAsia="Times New Roman" w:hAnsi="Times New Roman" w:cs="Times New Roman"/>
                <w:b/>
                <w:lang w:val="es-ES" w:eastAsia="es-ES"/>
              </w:rPr>
              <w:t>COMISIONISTA DE BOLSA</w:t>
            </w:r>
          </w:p>
          <w:p w14:paraId="6409F621" w14:textId="35034959" w:rsidR="00647029" w:rsidRPr="00B01CEC" w:rsidRDefault="00647029" w:rsidP="3502F922">
            <w:pPr>
              <w:spacing w:after="0" w:line="240" w:lineRule="auto"/>
              <w:jc w:val="center"/>
              <w:rPr>
                <w:rFonts w:ascii="Times New Roman" w:eastAsia="Times New Roman" w:hAnsi="Times New Roman" w:cs="Times New Roman"/>
                <w:b/>
                <w:bCs/>
                <w:lang w:val="es-MX" w:eastAsia="es-ES"/>
              </w:rPr>
            </w:pPr>
          </w:p>
        </w:tc>
      </w:tr>
      <w:tr w:rsidR="00647029" w:rsidRPr="00B01CEC" w14:paraId="544608A3" w14:textId="77777777" w:rsidTr="001E533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37" w:type="dxa"/>
          <w:trHeight w:val="357"/>
        </w:trPr>
        <w:tc>
          <w:tcPr>
            <w:tcW w:w="105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210594" w14:textId="77777777" w:rsidR="00647029" w:rsidRPr="00B01CEC" w:rsidRDefault="00647029" w:rsidP="008E4019">
            <w:pPr>
              <w:spacing w:after="0" w:line="240" w:lineRule="auto"/>
              <w:rPr>
                <w:rFonts w:ascii="Times New Roman" w:eastAsia="Times New Roman" w:hAnsi="Times New Roman" w:cs="Times New Roman"/>
                <w:b/>
                <w:lang w:val="es-MX" w:eastAsia="es-ES"/>
              </w:rPr>
            </w:pPr>
          </w:p>
          <w:p w14:paraId="17431413" w14:textId="7CD3C13A" w:rsidR="008C24F2" w:rsidRDefault="008C24F2" w:rsidP="008E4019">
            <w:pPr>
              <w:spacing w:after="0" w:line="240" w:lineRule="auto"/>
              <w:rPr>
                <w:rFonts w:ascii="Times New Roman" w:eastAsia="Times New Roman" w:hAnsi="Times New Roman" w:cs="Times New Roman"/>
                <w:b/>
                <w:lang w:val="es-MX" w:eastAsia="es-ES"/>
              </w:rPr>
            </w:pPr>
          </w:p>
          <w:p w14:paraId="596B64EE" w14:textId="77777777" w:rsidR="00BB549F" w:rsidRPr="00B01CEC" w:rsidRDefault="00BB549F" w:rsidP="008E4019">
            <w:pPr>
              <w:spacing w:after="0" w:line="240" w:lineRule="auto"/>
              <w:rPr>
                <w:rFonts w:ascii="Times New Roman" w:eastAsia="Times New Roman" w:hAnsi="Times New Roman" w:cs="Times New Roman"/>
                <w:b/>
                <w:lang w:val="es-MX" w:eastAsia="es-ES"/>
              </w:rPr>
            </w:pPr>
          </w:p>
          <w:p w14:paraId="20888FBB" w14:textId="598CE4A3" w:rsidR="00647029" w:rsidRPr="00B01CEC" w:rsidRDefault="00647029" w:rsidP="008E4019">
            <w:pPr>
              <w:spacing w:after="0"/>
              <w:jc w:val="center"/>
              <w:rPr>
                <w:rFonts w:ascii="Times New Roman" w:hAnsi="Times New Roman" w:cs="Times New Roman"/>
                <w:b/>
                <w:lang w:val="es-MX"/>
              </w:rPr>
            </w:pPr>
            <w:r w:rsidRPr="00B01CEC">
              <w:rPr>
                <w:rFonts w:ascii="Times New Roman" w:hAnsi="Times New Roman" w:cs="Times New Roman"/>
                <w:b/>
                <w:lang w:val="es-MX"/>
              </w:rPr>
              <w:t>___________________________________________</w:t>
            </w:r>
          </w:p>
          <w:p w14:paraId="2A9B11A3" w14:textId="2DCDE29E" w:rsidR="008C24F2" w:rsidRPr="00B01CEC" w:rsidRDefault="008C24F2" w:rsidP="008C24F2">
            <w:pPr>
              <w:pStyle w:val="Sangradetextonormal"/>
              <w:jc w:val="center"/>
              <w:rPr>
                <w:rFonts w:ascii="Times New Roman" w:hAnsi="Times New Roman"/>
                <w:b/>
                <w:color w:val="000000"/>
                <w:sz w:val="22"/>
                <w:szCs w:val="22"/>
              </w:rPr>
            </w:pPr>
            <w:r w:rsidRPr="00B01CEC">
              <w:rPr>
                <w:rFonts w:ascii="Times New Roman" w:hAnsi="Times New Roman"/>
                <w:b/>
                <w:color w:val="000000"/>
                <w:sz w:val="22"/>
                <w:szCs w:val="22"/>
              </w:rPr>
              <w:t>LINA MARCELA FLÓREZ CÁRDENAS</w:t>
            </w:r>
          </w:p>
          <w:p w14:paraId="1A005915" w14:textId="77777777" w:rsidR="008C24F2" w:rsidRPr="00B01CEC" w:rsidRDefault="008C24F2" w:rsidP="008C24F2">
            <w:pPr>
              <w:pStyle w:val="Sangradetextonormal"/>
              <w:jc w:val="center"/>
              <w:rPr>
                <w:rFonts w:ascii="Times New Roman" w:hAnsi="Times New Roman"/>
                <w:b/>
                <w:color w:val="000000"/>
                <w:sz w:val="22"/>
                <w:szCs w:val="22"/>
              </w:rPr>
            </w:pPr>
            <w:r w:rsidRPr="00B01CEC">
              <w:rPr>
                <w:rFonts w:ascii="Times New Roman" w:hAnsi="Times New Roman"/>
                <w:b/>
                <w:color w:val="000000"/>
                <w:sz w:val="22"/>
                <w:szCs w:val="22"/>
              </w:rPr>
              <w:t xml:space="preserve">GERENTE DE CONTRATACIÓN </w:t>
            </w:r>
          </w:p>
          <w:p w14:paraId="1A663D51" w14:textId="42CF7EEA" w:rsidR="008C24F2" w:rsidRPr="00B01CEC" w:rsidRDefault="00207F16" w:rsidP="008C24F2">
            <w:pPr>
              <w:pStyle w:val="Sangradetextonormal"/>
              <w:jc w:val="center"/>
              <w:rPr>
                <w:rFonts w:ascii="Times New Roman" w:hAnsi="Times New Roman"/>
                <w:bCs/>
                <w:color w:val="000000"/>
                <w:sz w:val="22"/>
                <w:szCs w:val="22"/>
              </w:rPr>
            </w:pPr>
            <w:r w:rsidRPr="00B01CEC">
              <w:rPr>
                <w:rFonts w:ascii="Times New Roman" w:hAnsi="Times New Roman"/>
                <w:bCs/>
                <w:color w:val="000000"/>
                <w:sz w:val="22"/>
                <w:szCs w:val="22"/>
              </w:rPr>
              <w:t>C</w:t>
            </w:r>
            <w:r w:rsidR="008C24F2" w:rsidRPr="00B01CEC">
              <w:rPr>
                <w:rFonts w:ascii="Times New Roman" w:hAnsi="Times New Roman"/>
                <w:bCs/>
                <w:color w:val="000000"/>
                <w:sz w:val="22"/>
                <w:szCs w:val="22"/>
              </w:rPr>
              <w:t>ódigo 039 grado 01</w:t>
            </w:r>
          </w:p>
          <w:p w14:paraId="1769E36A" w14:textId="5F4B193A" w:rsidR="00647029" w:rsidRPr="00B01CEC" w:rsidRDefault="00647029" w:rsidP="008E4019">
            <w:pPr>
              <w:spacing w:after="0" w:line="240" w:lineRule="auto"/>
              <w:jc w:val="center"/>
              <w:rPr>
                <w:rFonts w:ascii="Times New Roman" w:eastAsia="Times New Roman" w:hAnsi="Times New Roman" w:cs="Times New Roman"/>
                <w:b/>
                <w:lang w:val="es-MX" w:eastAsia="es-ES"/>
              </w:rPr>
            </w:pPr>
          </w:p>
        </w:tc>
      </w:tr>
      <w:tr w:rsidR="00647029" w:rsidRPr="00B01CEC" w14:paraId="3BDBE1CE" w14:textId="77777777" w:rsidTr="001E5338">
        <w:trPr>
          <w:trHeight w:val="249"/>
          <w:jc w:val="center"/>
        </w:trPr>
        <w:tc>
          <w:tcPr>
            <w:tcW w:w="5432" w:type="dxa"/>
            <w:gridSpan w:val="3"/>
            <w:tcBorders>
              <w:top w:val="single" w:sz="4" w:space="0" w:color="auto"/>
              <w:bottom w:val="single" w:sz="4" w:space="0" w:color="auto"/>
            </w:tcBorders>
            <w:vAlign w:val="center"/>
          </w:tcPr>
          <w:p w14:paraId="1DC638B9" w14:textId="27BC4171" w:rsidR="00647029" w:rsidRPr="00B01CEC" w:rsidRDefault="006A4EA8" w:rsidP="00603FD4">
            <w:pPr>
              <w:pStyle w:val="Encabezado"/>
              <w:jc w:val="both"/>
              <w:rPr>
                <w:color w:val="808080"/>
                <w:sz w:val="22"/>
                <w:szCs w:val="22"/>
              </w:rPr>
            </w:pPr>
            <w:r>
              <w:rPr>
                <w:rFonts w:ascii="Garamond" w:hAnsi="Garamond"/>
                <w:bCs/>
                <w:noProof/>
                <w:sz w:val="16"/>
                <w:szCs w:val="16"/>
                <w:lang w:val="en-US" w:eastAsia="en-US"/>
              </w:rPr>
              <w:drawing>
                <wp:anchor distT="0" distB="0" distL="114300" distR="114300" simplePos="0" relativeHeight="251659264" behindDoc="1" locked="0" layoutInCell="1" allowOverlap="1" wp14:anchorId="0B19ABE4" wp14:editId="55108354">
                  <wp:simplePos x="0" y="0"/>
                  <wp:positionH relativeFrom="column">
                    <wp:posOffset>2464435</wp:posOffset>
                  </wp:positionH>
                  <wp:positionV relativeFrom="paragraph">
                    <wp:posOffset>13335</wp:posOffset>
                  </wp:positionV>
                  <wp:extent cx="476250" cy="200025"/>
                  <wp:effectExtent l="0" t="0" r="0" b="9525"/>
                  <wp:wrapNone/>
                  <wp:docPr id="1457909179" name="Imagen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rcRect/>
                          <a:stretch>
                            <a:fillRect/>
                          </a:stretch>
                        </pic:blipFill>
                        <pic:spPr>
                          <a:xfrm>
                            <a:off x="0" y="0"/>
                            <a:ext cx="476250" cy="20002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647029" w:rsidRPr="00B01CEC">
              <w:rPr>
                <w:b/>
                <w:color w:val="000000"/>
                <w:sz w:val="22"/>
                <w:szCs w:val="22"/>
              </w:rPr>
              <w:t>Elaboró:</w:t>
            </w:r>
            <w:r w:rsidR="00647029" w:rsidRPr="00B01CEC">
              <w:rPr>
                <w:color w:val="000000"/>
                <w:sz w:val="22"/>
                <w:szCs w:val="22"/>
              </w:rPr>
              <w:t xml:space="preserve"> </w:t>
            </w:r>
            <w:r w:rsidR="00452871">
              <w:rPr>
                <w:rFonts w:eastAsiaTheme="minorHAnsi"/>
                <w:sz w:val="22"/>
                <w:szCs w:val="22"/>
                <w:lang w:eastAsia="en-US"/>
              </w:rPr>
              <w:t>Jorge Alexander Rivas Chaves</w:t>
            </w:r>
          </w:p>
          <w:p w14:paraId="587ACD13" w14:textId="4D6145B6" w:rsidR="00647029" w:rsidRPr="00B01CEC" w:rsidRDefault="00603FD4" w:rsidP="008E4019">
            <w:pPr>
              <w:tabs>
                <w:tab w:val="center" w:pos="4252"/>
                <w:tab w:val="right" w:pos="8504"/>
              </w:tabs>
              <w:spacing w:after="0" w:line="240" w:lineRule="auto"/>
              <w:jc w:val="both"/>
              <w:rPr>
                <w:rFonts w:ascii="Times New Roman" w:eastAsia="Times New Roman" w:hAnsi="Times New Roman" w:cs="Times New Roman"/>
                <w:color w:val="000000"/>
                <w:lang w:eastAsia="es-ES"/>
              </w:rPr>
            </w:pPr>
            <w:r w:rsidRPr="00B01CEC">
              <w:rPr>
                <w:rFonts w:ascii="Times New Roman" w:eastAsia="Times New Roman" w:hAnsi="Times New Roman" w:cs="Times New Roman"/>
                <w:color w:val="000000"/>
                <w:lang w:eastAsia="es-ES"/>
              </w:rPr>
              <w:t>Gerencia de Contratación</w:t>
            </w:r>
          </w:p>
        </w:tc>
        <w:tc>
          <w:tcPr>
            <w:tcW w:w="5139" w:type="dxa"/>
            <w:gridSpan w:val="3"/>
            <w:vAlign w:val="center"/>
          </w:tcPr>
          <w:p w14:paraId="6FF4D4D1" w14:textId="7248D80F" w:rsidR="00033367" w:rsidRPr="00033367" w:rsidRDefault="00647029" w:rsidP="00033367">
            <w:pPr>
              <w:pStyle w:val="Sangradetextonormal"/>
              <w:ind w:left="0"/>
              <w:rPr>
                <w:sz w:val="22"/>
                <w:szCs w:val="22"/>
                <w:lang w:val="es-ES"/>
              </w:rPr>
            </w:pPr>
            <w:r w:rsidRPr="00B01CEC">
              <w:rPr>
                <w:rFonts w:ascii="Times New Roman" w:hAnsi="Times New Roman"/>
                <w:b/>
                <w:color w:val="000000"/>
                <w:sz w:val="22"/>
                <w:szCs w:val="22"/>
              </w:rPr>
              <w:t>Revisó:</w:t>
            </w:r>
            <w:r w:rsidRPr="00B01CEC">
              <w:rPr>
                <w:rFonts w:ascii="Times New Roman" w:hAnsi="Times New Roman"/>
                <w:color w:val="000000"/>
                <w:sz w:val="22"/>
                <w:szCs w:val="22"/>
              </w:rPr>
              <w:t xml:space="preserve"> </w:t>
            </w:r>
            <w:r w:rsidR="007841B9" w:rsidRPr="00B01CEC">
              <w:rPr>
                <w:rFonts w:ascii="Times New Roman" w:eastAsiaTheme="minorHAnsi" w:hAnsi="Times New Roman"/>
                <w:sz w:val="22"/>
                <w:szCs w:val="22"/>
                <w:lang w:eastAsia="en-US"/>
              </w:rPr>
              <w:t>Albeiro Sánchez Rodríguez</w:t>
            </w:r>
            <w:r w:rsidR="00033367" w:rsidRPr="00033367">
              <w:rPr>
                <w:noProof/>
                <w:sz w:val="22"/>
                <w:szCs w:val="22"/>
                <w:lang w:val="en-US" w:eastAsia="en-US"/>
              </w:rPr>
              <w:drawing>
                <wp:inline distT="0" distB="0" distL="0" distR="0" wp14:anchorId="087E4A4B" wp14:editId="4EAF182C">
                  <wp:extent cx="464705" cy="190500"/>
                  <wp:effectExtent l="0" t="0" r="0" b="0"/>
                  <wp:docPr id="1" name="Imagen 1" descr="C:\Users\ALBEIRO\Desktop\BACKUP ALBEIRO 19 12 2024\Pictures\fir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BEIRO\Desktop\BACKUP ALBEIRO 19 12 2024\Pictures\firma.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1335" cy="193218"/>
                          </a:xfrm>
                          <a:prstGeom prst="rect">
                            <a:avLst/>
                          </a:prstGeom>
                          <a:noFill/>
                          <a:ln>
                            <a:noFill/>
                          </a:ln>
                        </pic:spPr>
                      </pic:pic>
                    </a:graphicData>
                  </a:graphic>
                </wp:inline>
              </w:drawing>
            </w:r>
          </w:p>
          <w:p w14:paraId="59CD8107" w14:textId="18A3DAC3" w:rsidR="00647029" w:rsidRPr="00B01CEC" w:rsidRDefault="00603FD4" w:rsidP="008E4019">
            <w:pPr>
              <w:tabs>
                <w:tab w:val="center" w:pos="4252"/>
                <w:tab w:val="right" w:pos="8504"/>
              </w:tabs>
              <w:spacing w:after="0" w:line="240" w:lineRule="auto"/>
              <w:jc w:val="both"/>
              <w:rPr>
                <w:rFonts w:ascii="Times New Roman" w:eastAsia="Times New Roman" w:hAnsi="Times New Roman" w:cs="Times New Roman"/>
                <w:b/>
                <w:color w:val="000000"/>
                <w:lang w:eastAsia="es-ES"/>
              </w:rPr>
            </w:pPr>
            <w:r w:rsidRPr="00B01CEC">
              <w:rPr>
                <w:rFonts w:ascii="Times New Roman" w:hAnsi="Times New Roman" w:cs="Times New Roman"/>
              </w:rPr>
              <w:t xml:space="preserve">Gerencia de Contratación </w:t>
            </w:r>
          </w:p>
        </w:tc>
      </w:tr>
    </w:tbl>
    <w:p w14:paraId="7D7263C4" w14:textId="31126755" w:rsidR="00762B46" w:rsidRPr="00B01CEC" w:rsidRDefault="00762B46">
      <w:pPr>
        <w:rPr>
          <w:rFonts w:ascii="Times New Roman" w:hAnsi="Times New Roman" w:cs="Times New Roman"/>
        </w:rPr>
      </w:pPr>
    </w:p>
    <w:sectPr w:rsidR="00762B46" w:rsidRPr="00B01CEC" w:rsidSect="009B5D6B">
      <w:headerReference w:type="default" r:id="rId12"/>
      <w:footerReference w:type="default" r:id="rId13"/>
      <w:pgSz w:w="12242" w:h="18722" w:code="14"/>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5C581" w14:textId="77777777" w:rsidR="00BB7506" w:rsidRDefault="00BB7506" w:rsidP="00647029">
      <w:pPr>
        <w:spacing w:after="0" w:line="240" w:lineRule="auto"/>
      </w:pPr>
      <w:r>
        <w:separator/>
      </w:r>
    </w:p>
  </w:endnote>
  <w:endnote w:type="continuationSeparator" w:id="0">
    <w:p w14:paraId="1A8E8A72" w14:textId="77777777" w:rsidR="00BB7506" w:rsidRDefault="00BB7506" w:rsidP="006470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6AE81" w14:textId="10975966" w:rsidR="00F0394B" w:rsidRPr="00F0394B" w:rsidRDefault="002E1C26" w:rsidP="00F0394B">
    <w:pPr>
      <w:pStyle w:val="Piedepgina"/>
      <w:ind w:left="7230"/>
      <w:rPr>
        <w:rFonts w:ascii="Times New Roman" w:hAnsi="Times New Roman" w:cs="Times New Roman"/>
        <w:sz w:val="18"/>
        <w:szCs w:val="18"/>
      </w:rPr>
    </w:pPr>
    <w:r w:rsidRPr="002E1C26">
      <w:rPr>
        <w:rFonts w:ascii="Times New Roman" w:hAnsi="Times New Roman" w:cs="Times New Roman"/>
        <w:sz w:val="18"/>
        <w:szCs w:val="18"/>
      </w:rPr>
      <w:t>Vr. 02; 13/03/2024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26808" w14:textId="77777777" w:rsidR="00BB7506" w:rsidRDefault="00BB7506" w:rsidP="00647029">
      <w:pPr>
        <w:spacing w:after="0" w:line="240" w:lineRule="auto"/>
      </w:pPr>
      <w:r>
        <w:separator/>
      </w:r>
    </w:p>
  </w:footnote>
  <w:footnote w:type="continuationSeparator" w:id="0">
    <w:p w14:paraId="583D5A28" w14:textId="77777777" w:rsidR="00BB7506" w:rsidRDefault="00BB7506" w:rsidP="006470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858"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1562"/>
      <w:gridCol w:w="5243"/>
      <w:gridCol w:w="1558"/>
      <w:gridCol w:w="1982"/>
    </w:tblGrid>
    <w:tr w:rsidR="003F0408" w:rsidRPr="00717C01" w14:paraId="6064380B" w14:textId="77777777" w:rsidTr="003F0408">
      <w:trPr>
        <w:cantSplit/>
        <w:trHeight w:val="318"/>
      </w:trPr>
      <w:tc>
        <w:tcPr>
          <w:tcW w:w="755" w:type="pct"/>
          <w:vMerge w:val="restart"/>
          <w:vAlign w:val="center"/>
        </w:tcPr>
        <w:p w14:paraId="29B1FE01" w14:textId="77777777" w:rsidR="003F0408" w:rsidRPr="00717C01" w:rsidRDefault="003F0408" w:rsidP="00750BE6">
          <w:pPr>
            <w:spacing w:after="0"/>
            <w:jc w:val="center"/>
            <w:rPr>
              <w:sz w:val="20"/>
              <w:szCs w:val="20"/>
            </w:rPr>
          </w:pPr>
          <w:r>
            <w:rPr>
              <w:noProof/>
              <w:sz w:val="16"/>
              <w:szCs w:val="16"/>
              <w:lang w:val="en-US"/>
            </w:rPr>
            <w:drawing>
              <wp:inline distT="0" distB="0" distL="0" distR="0" wp14:anchorId="6D7C8F30" wp14:editId="5E8E1BDF">
                <wp:extent cx="685800" cy="781050"/>
                <wp:effectExtent l="0" t="0" r="0" b="0"/>
                <wp:docPr id="3" name="Imagen 3" descr="logo_formatos_idipron-0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_formatos_idipron-0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781050"/>
                        </a:xfrm>
                        <a:prstGeom prst="rect">
                          <a:avLst/>
                        </a:prstGeom>
                        <a:noFill/>
                        <a:ln>
                          <a:noFill/>
                        </a:ln>
                      </pic:spPr>
                    </pic:pic>
                  </a:graphicData>
                </a:graphic>
              </wp:inline>
            </w:drawing>
          </w:r>
        </w:p>
      </w:tc>
      <w:tc>
        <w:tcPr>
          <w:tcW w:w="2533" w:type="pct"/>
          <w:vMerge w:val="restart"/>
          <w:shd w:val="clear" w:color="auto" w:fill="auto"/>
          <w:vAlign w:val="center"/>
        </w:tcPr>
        <w:p w14:paraId="028D1C28" w14:textId="77777777" w:rsidR="003F0408" w:rsidRPr="00647029" w:rsidRDefault="003F0408" w:rsidP="00647029">
          <w:pPr>
            <w:pStyle w:val="Encabezado"/>
            <w:tabs>
              <w:tab w:val="left" w:pos="497"/>
              <w:tab w:val="left" w:pos="1490"/>
            </w:tabs>
            <w:spacing w:before="40"/>
            <w:jc w:val="center"/>
            <w:rPr>
              <w:b/>
              <w:sz w:val="20"/>
              <w:szCs w:val="20"/>
            </w:rPr>
          </w:pPr>
          <w:r w:rsidRPr="00647029">
            <w:rPr>
              <w:b/>
              <w:sz w:val="20"/>
              <w:szCs w:val="20"/>
            </w:rPr>
            <w:t>GESTIÓN CONTRACTUAL</w:t>
          </w:r>
        </w:p>
      </w:tc>
      <w:tc>
        <w:tcPr>
          <w:tcW w:w="753" w:type="pct"/>
          <w:shd w:val="clear" w:color="auto" w:fill="auto"/>
          <w:vAlign w:val="center"/>
        </w:tcPr>
        <w:p w14:paraId="7A7DCE92" w14:textId="77777777" w:rsidR="003F0408" w:rsidRPr="00647029" w:rsidRDefault="003F0408" w:rsidP="00647029">
          <w:pPr>
            <w:pStyle w:val="Encabezado"/>
            <w:spacing w:before="40"/>
            <w:jc w:val="center"/>
            <w:rPr>
              <w:b/>
              <w:sz w:val="20"/>
              <w:szCs w:val="20"/>
            </w:rPr>
          </w:pPr>
          <w:r w:rsidRPr="00647029">
            <w:rPr>
              <w:b/>
              <w:sz w:val="20"/>
              <w:szCs w:val="20"/>
            </w:rPr>
            <w:t>CÓDIGO</w:t>
          </w:r>
        </w:p>
      </w:tc>
      <w:tc>
        <w:tcPr>
          <w:tcW w:w="958" w:type="pct"/>
          <w:tcBorders>
            <w:bottom w:val="single" w:sz="4" w:space="0" w:color="auto"/>
          </w:tcBorders>
          <w:shd w:val="clear" w:color="auto" w:fill="auto"/>
          <w:vAlign w:val="center"/>
        </w:tcPr>
        <w:p w14:paraId="476A9F0B" w14:textId="2B849A13" w:rsidR="003F0408" w:rsidRPr="00F242D7" w:rsidRDefault="00750BE6" w:rsidP="00647029">
          <w:pPr>
            <w:pStyle w:val="Encabezado"/>
            <w:spacing w:before="40"/>
            <w:jc w:val="center"/>
            <w:rPr>
              <w:b/>
              <w:sz w:val="20"/>
              <w:szCs w:val="20"/>
            </w:rPr>
          </w:pPr>
          <w:r w:rsidRPr="00750BE6">
            <w:rPr>
              <w:b/>
              <w:sz w:val="20"/>
              <w:szCs w:val="20"/>
            </w:rPr>
            <w:t>A-GCO-FT-064</w:t>
          </w:r>
        </w:p>
      </w:tc>
    </w:tr>
    <w:tr w:rsidR="003F0408" w:rsidRPr="00717C01" w14:paraId="14B9A91C" w14:textId="77777777" w:rsidTr="003F0408">
      <w:trPr>
        <w:cantSplit/>
        <w:trHeight w:val="334"/>
      </w:trPr>
      <w:tc>
        <w:tcPr>
          <w:tcW w:w="755" w:type="pct"/>
          <w:vMerge/>
        </w:tcPr>
        <w:p w14:paraId="7FC6F009" w14:textId="77777777" w:rsidR="003F0408" w:rsidRPr="00717C01" w:rsidRDefault="003F0408" w:rsidP="00647029">
          <w:pPr>
            <w:jc w:val="both"/>
            <w:rPr>
              <w:sz w:val="20"/>
              <w:szCs w:val="20"/>
            </w:rPr>
          </w:pPr>
        </w:p>
      </w:tc>
      <w:tc>
        <w:tcPr>
          <w:tcW w:w="2533" w:type="pct"/>
          <w:vMerge/>
          <w:shd w:val="clear" w:color="auto" w:fill="auto"/>
          <w:vAlign w:val="center"/>
        </w:tcPr>
        <w:p w14:paraId="4FCE9CA8" w14:textId="77777777" w:rsidR="003F0408" w:rsidRPr="00647029" w:rsidRDefault="003F0408" w:rsidP="00647029">
          <w:pPr>
            <w:pStyle w:val="Encabezado"/>
            <w:tabs>
              <w:tab w:val="left" w:pos="497"/>
              <w:tab w:val="left" w:pos="1490"/>
            </w:tabs>
            <w:spacing w:before="40"/>
            <w:jc w:val="center"/>
            <w:rPr>
              <w:b/>
              <w:sz w:val="20"/>
              <w:szCs w:val="20"/>
            </w:rPr>
          </w:pPr>
        </w:p>
      </w:tc>
      <w:tc>
        <w:tcPr>
          <w:tcW w:w="753" w:type="pct"/>
          <w:shd w:val="clear" w:color="auto" w:fill="auto"/>
          <w:vAlign w:val="center"/>
        </w:tcPr>
        <w:p w14:paraId="445CB425" w14:textId="77777777" w:rsidR="003F0408" w:rsidRPr="00647029" w:rsidRDefault="003F0408" w:rsidP="00647029">
          <w:pPr>
            <w:pStyle w:val="Encabezado"/>
            <w:spacing w:before="40"/>
            <w:jc w:val="center"/>
            <w:rPr>
              <w:b/>
              <w:snapToGrid w:val="0"/>
              <w:sz w:val="20"/>
              <w:szCs w:val="20"/>
            </w:rPr>
          </w:pPr>
          <w:r w:rsidRPr="00647029">
            <w:rPr>
              <w:b/>
              <w:sz w:val="20"/>
              <w:szCs w:val="20"/>
            </w:rPr>
            <w:t>VERSIÓN</w:t>
          </w:r>
        </w:p>
      </w:tc>
      <w:tc>
        <w:tcPr>
          <w:tcW w:w="958" w:type="pct"/>
          <w:shd w:val="clear" w:color="auto" w:fill="auto"/>
          <w:vAlign w:val="center"/>
        </w:tcPr>
        <w:p w14:paraId="3377C47C" w14:textId="74A62C12" w:rsidR="003F0408" w:rsidRPr="00647029" w:rsidRDefault="00A822F7" w:rsidP="00647029">
          <w:pPr>
            <w:pStyle w:val="Encabezado"/>
            <w:spacing w:before="40"/>
            <w:jc w:val="center"/>
            <w:rPr>
              <w:b/>
              <w:snapToGrid w:val="0"/>
              <w:sz w:val="20"/>
              <w:szCs w:val="20"/>
            </w:rPr>
          </w:pPr>
          <w:r>
            <w:rPr>
              <w:b/>
              <w:snapToGrid w:val="0"/>
              <w:sz w:val="20"/>
              <w:szCs w:val="20"/>
            </w:rPr>
            <w:t>0</w:t>
          </w:r>
          <w:r w:rsidR="00750BE6">
            <w:rPr>
              <w:b/>
              <w:snapToGrid w:val="0"/>
              <w:sz w:val="20"/>
              <w:szCs w:val="20"/>
            </w:rPr>
            <w:t>1</w:t>
          </w:r>
        </w:p>
      </w:tc>
    </w:tr>
    <w:tr w:rsidR="003F0408" w:rsidRPr="00717C01" w14:paraId="71F5AD4E" w14:textId="77777777" w:rsidTr="003F0408">
      <w:trPr>
        <w:cantSplit/>
        <w:trHeight w:val="137"/>
      </w:trPr>
      <w:tc>
        <w:tcPr>
          <w:tcW w:w="755" w:type="pct"/>
          <w:vMerge/>
        </w:tcPr>
        <w:p w14:paraId="31994567" w14:textId="77777777" w:rsidR="003F0408" w:rsidRPr="00717C01" w:rsidRDefault="003F0408" w:rsidP="00647029">
          <w:pPr>
            <w:jc w:val="both"/>
            <w:rPr>
              <w:sz w:val="20"/>
              <w:szCs w:val="20"/>
            </w:rPr>
          </w:pPr>
        </w:p>
      </w:tc>
      <w:tc>
        <w:tcPr>
          <w:tcW w:w="2533" w:type="pct"/>
          <w:vMerge w:val="restart"/>
          <w:shd w:val="clear" w:color="auto" w:fill="auto"/>
          <w:vAlign w:val="center"/>
        </w:tcPr>
        <w:p w14:paraId="3BE5C2DD" w14:textId="7519CA06" w:rsidR="003F0408" w:rsidRPr="00647029" w:rsidRDefault="003F0408" w:rsidP="00647029">
          <w:pPr>
            <w:pStyle w:val="Encabezado"/>
            <w:tabs>
              <w:tab w:val="left" w:pos="497"/>
              <w:tab w:val="left" w:pos="1490"/>
            </w:tabs>
            <w:spacing w:before="40"/>
            <w:jc w:val="center"/>
            <w:rPr>
              <w:b/>
              <w:sz w:val="20"/>
              <w:szCs w:val="20"/>
            </w:rPr>
          </w:pPr>
          <w:r>
            <w:rPr>
              <w:b/>
              <w:sz w:val="20"/>
              <w:szCs w:val="20"/>
            </w:rPr>
            <w:t>ACTA DE ADICIÓN Y PRÓRROGA</w:t>
          </w:r>
          <w:r w:rsidR="0011095E">
            <w:rPr>
              <w:b/>
              <w:sz w:val="20"/>
              <w:szCs w:val="20"/>
            </w:rPr>
            <w:t xml:space="preserve"> CONTRATO </w:t>
          </w:r>
        </w:p>
      </w:tc>
      <w:tc>
        <w:tcPr>
          <w:tcW w:w="753" w:type="pct"/>
          <w:shd w:val="clear" w:color="auto" w:fill="auto"/>
          <w:vAlign w:val="center"/>
        </w:tcPr>
        <w:p w14:paraId="787172A5" w14:textId="77777777" w:rsidR="003F0408" w:rsidRPr="00647029" w:rsidRDefault="003F0408" w:rsidP="00647029">
          <w:pPr>
            <w:pStyle w:val="Encabezado"/>
            <w:spacing w:before="40"/>
            <w:jc w:val="center"/>
            <w:rPr>
              <w:b/>
              <w:snapToGrid w:val="0"/>
              <w:sz w:val="20"/>
              <w:szCs w:val="20"/>
            </w:rPr>
          </w:pPr>
          <w:r w:rsidRPr="00647029">
            <w:rPr>
              <w:b/>
              <w:snapToGrid w:val="0"/>
              <w:sz w:val="20"/>
              <w:szCs w:val="20"/>
            </w:rPr>
            <w:t>PÁGINA</w:t>
          </w:r>
        </w:p>
      </w:tc>
      <w:tc>
        <w:tcPr>
          <w:tcW w:w="958" w:type="pct"/>
          <w:shd w:val="clear" w:color="auto" w:fill="auto"/>
          <w:vAlign w:val="center"/>
        </w:tcPr>
        <w:p w14:paraId="33482665" w14:textId="5AC36FF7" w:rsidR="003F0408" w:rsidRPr="00647029" w:rsidRDefault="001E5338" w:rsidP="00750BE6">
          <w:pPr>
            <w:spacing w:after="0"/>
            <w:jc w:val="center"/>
            <w:rPr>
              <w:rFonts w:ascii="Times New Roman" w:hAnsi="Times New Roman" w:cs="Times New Roman"/>
              <w:b/>
              <w:sz w:val="20"/>
              <w:szCs w:val="20"/>
            </w:rPr>
          </w:pPr>
          <w:r w:rsidRPr="00804252">
            <w:rPr>
              <w:rStyle w:val="Nmerodepgina"/>
              <w:b/>
            </w:rPr>
            <w:fldChar w:fldCharType="begin"/>
          </w:r>
          <w:r w:rsidRPr="00804252">
            <w:rPr>
              <w:rStyle w:val="Nmerodepgina"/>
              <w:b/>
            </w:rPr>
            <w:instrText xml:space="preserve"> PAGE </w:instrText>
          </w:r>
          <w:r w:rsidRPr="00804252">
            <w:rPr>
              <w:rStyle w:val="Nmerodepgina"/>
              <w:b/>
            </w:rPr>
            <w:fldChar w:fldCharType="separate"/>
          </w:r>
          <w:r w:rsidR="00561C12">
            <w:rPr>
              <w:rStyle w:val="Nmerodepgina"/>
              <w:b/>
              <w:noProof/>
            </w:rPr>
            <w:t>5</w:t>
          </w:r>
          <w:r w:rsidRPr="00804252">
            <w:rPr>
              <w:rStyle w:val="Nmerodepgina"/>
              <w:b/>
            </w:rPr>
            <w:fldChar w:fldCharType="end"/>
          </w:r>
          <w:r w:rsidRPr="00804252">
            <w:rPr>
              <w:rStyle w:val="Nmerodepgina"/>
              <w:b/>
            </w:rPr>
            <w:t xml:space="preserve"> </w:t>
          </w:r>
          <w:r>
            <w:rPr>
              <w:rStyle w:val="Nmerodepgina"/>
              <w:b/>
            </w:rPr>
            <w:t>DE</w:t>
          </w:r>
          <w:r w:rsidRPr="00804252">
            <w:rPr>
              <w:rStyle w:val="Nmerodepgina"/>
              <w:b/>
            </w:rPr>
            <w:t xml:space="preserve"> </w:t>
          </w:r>
          <w:r w:rsidRPr="00804252">
            <w:rPr>
              <w:rStyle w:val="Nmerodepgina"/>
              <w:b/>
            </w:rPr>
            <w:fldChar w:fldCharType="begin"/>
          </w:r>
          <w:r w:rsidRPr="00804252">
            <w:rPr>
              <w:rStyle w:val="Nmerodepgina"/>
              <w:b/>
            </w:rPr>
            <w:instrText xml:space="preserve"> NUMPAGES </w:instrText>
          </w:r>
          <w:r w:rsidRPr="00804252">
            <w:rPr>
              <w:rStyle w:val="Nmerodepgina"/>
              <w:b/>
            </w:rPr>
            <w:fldChar w:fldCharType="separate"/>
          </w:r>
          <w:r w:rsidR="00561C12">
            <w:rPr>
              <w:rStyle w:val="Nmerodepgina"/>
              <w:b/>
              <w:noProof/>
            </w:rPr>
            <w:t>5</w:t>
          </w:r>
          <w:r w:rsidRPr="00804252">
            <w:rPr>
              <w:rStyle w:val="Nmerodepgina"/>
              <w:b/>
            </w:rPr>
            <w:fldChar w:fldCharType="end"/>
          </w:r>
        </w:p>
      </w:tc>
    </w:tr>
    <w:tr w:rsidR="003F0408" w:rsidRPr="00717C01" w14:paraId="1BB9E37E" w14:textId="77777777" w:rsidTr="003F0408">
      <w:trPr>
        <w:cantSplit/>
        <w:trHeight w:val="257"/>
      </w:trPr>
      <w:tc>
        <w:tcPr>
          <w:tcW w:w="755" w:type="pct"/>
          <w:vMerge/>
        </w:tcPr>
        <w:p w14:paraId="79068783" w14:textId="77777777" w:rsidR="003F0408" w:rsidRPr="00717C01" w:rsidRDefault="003F0408" w:rsidP="00647029">
          <w:pPr>
            <w:jc w:val="both"/>
            <w:rPr>
              <w:sz w:val="20"/>
              <w:szCs w:val="20"/>
            </w:rPr>
          </w:pPr>
        </w:p>
      </w:tc>
      <w:tc>
        <w:tcPr>
          <w:tcW w:w="2533" w:type="pct"/>
          <w:vMerge/>
          <w:shd w:val="clear" w:color="auto" w:fill="auto"/>
          <w:vAlign w:val="center"/>
        </w:tcPr>
        <w:p w14:paraId="5E0A4140" w14:textId="77777777" w:rsidR="003F0408" w:rsidRPr="00647029" w:rsidRDefault="003F0408" w:rsidP="00647029">
          <w:pPr>
            <w:pStyle w:val="Encabezado"/>
            <w:tabs>
              <w:tab w:val="left" w:pos="497"/>
              <w:tab w:val="left" w:pos="1490"/>
            </w:tabs>
            <w:spacing w:before="40"/>
            <w:jc w:val="center"/>
            <w:rPr>
              <w:sz w:val="20"/>
              <w:szCs w:val="20"/>
            </w:rPr>
          </w:pPr>
        </w:p>
      </w:tc>
      <w:tc>
        <w:tcPr>
          <w:tcW w:w="753" w:type="pct"/>
          <w:shd w:val="clear" w:color="auto" w:fill="auto"/>
          <w:vAlign w:val="center"/>
        </w:tcPr>
        <w:p w14:paraId="4A7625B1" w14:textId="77777777" w:rsidR="003F0408" w:rsidRPr="00647029" w:rsidRDefault="003F0408" w:rsidP="00647029">
          <w:pPr>
            <w:pStyle w:val="Encabezado"/>
            <w:spacing w:before="40"/>
            <w:jc w:val="center"/>
            <w:rPr>
              <w:b/>
              <w:sz w:val="20"/>
              <w:szCs w:val="20"/>
            </w:rPr>
          </w:pPr>
          <w:r w:rsidRPr="00647029">
            <w:rPr>
              <w:b/>
              <w:sz w:val="20"/>
              <w:szCs w:val="20"/>
            </w:rPr>
            <w:t>VIGENTE DESDE</w:t>
          </w:r>
        </w:p>
      </w:tc>
      <w:tc>
        <w:tcPr>
          <w:tcW w:w="958" w:type="pct"/>
          <w:shd w:val="clear" w:color="auto" w:fill="auto"/>
          <w:vAlign w:val="center"/>
        </w:tcPr>
        <w:p w14:paraId="3190D14A" w14:textId="4429A6B1" w:rsidR="003F0408" w:rsidRPr="00647029" w:rsidRDefault="00750BE6" w:rsidP="00647029">
          <w:pPr>
            <w:pStyle w:val="Encabezado"/>
            <w:spacing w:before="40"/>
            <w:jc w:val="center"/>
            <w:rPr>
              <w:b/>
              <w:sz w:val="20"/>
              <w:szCs w:val="20"/>
            </w:rPr>
          </w:pPr>
          <w:r>
            <w:rPr>
              <w:b/>
              <w:sz w:val="20"/>
              <w:szCs w:val="20"/>
            </w:rPr>
            <w:t>02/08/2024</w:t>
          </w:r>
        </w:p>
      </w:tc>
    </w:tr>
  </w:tbl>
  <w:p w14:paraId="455929EC" w14:textId="77777777" w:rsidR="00647029" w:rsidRDefault="00647029" w:rsidP="0064702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21490"/>
    <w:multiLevelType w:val="hybridMultilevel"/>
    <w:tmpl w:val="606EC66E"/>
    <w:lvl w:ilvl="0" w:tplc="2ED2B08C">
      <w:numFmt w:val="bullet"/>
      <w:lvlText w:val="-"/>
      <w:lvlJc w:val="left"/>
      <w:pPr>
        <w:ind w:left="720" w:hanging="360"/>
      </w:pPr>
      <w:rPr>
        <w:rFonts w:ascii="Times New Roman" w:eastAsia="Times New Roman" w:hAnsi="Times New Roman" w:cs="Times New Roman" w:hint="default"/>
        <w:color w:val="AEAAAA" w:themeColor="background2" w:themeShade="BF"/>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3F8C2472"/>
    <w:multiLevelType w:val="hybridMultilevel"/>
    <w:tmpl w:val="E10AB8C4"/>
    <w:lvl w:ilvl="0" w:tplc="D7B86250">
      <w:start w:val="1"/>
      <w:numFmt w:val="bullet"/>
      <w:lvlText w:val="•"/>
      <w:lvlJc w:val="left"/>
      <w:pPr>
        <w:tabs>
          <w:tab w:val="num" w:pos="720"/>
        </w:tabs>
        <w:ind w:left="720" w:hanging="360"/>
      </w:pPr>
      <w:rPr>
        <w:rFonts w:ascii="Arial" w:hAnsi="Arial" w:hint="default"/>
      </w:rPr>
    </w:lvl>
    <w:lvl w:ilvl="1" w:tplc="05C6EBCE" w:tentative="1">
      <w:start w:val="1"/>
      <w:numFmt w:val="bullet"/>
      <w:lvlText w:val="•"/>
      <w:lvlJc w:val="left"/>
      <w:pPr>
        <w:tabs>
          <w:tab w:val="num" w:pos="1440"/>
        </w:tabs>
        <w:ind w:left="1440" w:hanging="360"/>
      </w:pPr>
      <w:rPr>
        <w:rFonts w:ascii="Arial" w:hAnsi="Arial" w:hint="default"/>
      </w:rPr>
    </w:lvl>
    <w:lvl w:ilvl="2" w:tplc="D5A262D6" w:tentative="1">
      <w:start w:val="1"/>
      <w:numFmt w:val="bullet"/>
      <w:lvlText w:val="•"/>
      <w:lvlJc w:val="left"/>
      <w:pPr>
        <w:tabs>
          <w:tab w:val="num" w:pos="2160"/>
        </w:tabs>
        <w:ind w:left="2160" w:hanging="360"/>
      </w:pPr>
      <w:rPr>
        <w:rFonts w:ascii="Arial" w:hAnsi="Arial" w:hint="default"/>
      </w:rPr>
    </w:lvl>
    <w:lvl w:ilvl="3" w:tplc="FFE83578" w:tentative="1">
      <w:start w:val="1"/>
      <w:numFmt w:val="bullet"/>
      <w:lvlText w:val="•"/>
      <w:lvlJc w:val="left"/>
      <w:pPr>
        <w:tabs>
          <w:tab w:val="num" w:pos="2880"/>
        </w:tabs>
        <w:ind w:left="2880" w:hanging="360"/>
      </w:pPr>
      <w:rPr>
        <w:rFonts w:ascii="Arial" w:hAnsi="Arial" w:hint="default"/>
      </w:rPr>
    </w:lvl>
    <w:lvl w:ilvl="4" w:tplc="9DC6502E" w:tentative="1">
      <w:start w:val="1"/>
      <w:numFmt w:val="bullet"/>
      <w:lvlText w:val="•"/>
      <w:lvlJc w:val="left"/>
      <w:pPr>
        <w:tabs>
          <w:tab w:val="num" w:pos="3600"/>
        </w:tabs>
        <w:ind w:left="3600" w:hanging="360"/>
      </w:pPr>
      <w:rPr>
        <w:rFonts w:ascii="Arial" w:hAnsi="Arial" w:hint="default"/>
      </w:rPr>
    </w:lvl>
    <w:lvl w:ilvl="5" w:tplc="6074CA4E" w:tentative="1">
      <w:start w:val="1"/>
      <w:numFmt w:val="bullet"/>
      <w:lvlText w:val="•"/>
      <w:lvlJc w:val="left"/>
      <w:pPr>
        <w:tabs>
          <w:tab w:val="num" w:pos="4320"/>
        </w:tabs>
        <w:ind w:left="4320" w:hanging="360"/>
      </w:pPr>
      <w:rPr>
        <w:rFonts w:ascii="Arial" w:hAnsi="Arial" w:hint="default"/>
      </w:rPr>
    </w:lvl>
    <w:lvl w:ilvl="6" w:tplc="AEB0324A" w:tentative="1">
      <w:start w:val="1"/>
      <w:numFmt w:val="bullet"/>
      <w:lvlText w:val="•"/>
      <w:lvlJc w:val="left"/>
      <w:pPr>
        <w:tabs>
          <w:tab w:val="num" w:pos="5040"/>
        </w:tabs>
        <w:ind w:left="5040" w:hanging="360"/>
      </w:pPr>
      <w:rPr>
        <w:rFonts w:ascii="Arial" w:hAnsi="Arial" w:hint="default"/>
      </w:rPr>
    </w:lvl>
    <w:lvl w:ilvl="7" w:tplc="9C423EB8" w:tentative="1">
      <w:start w:val="1"/>
      <w:numFmt w:val="bullet"/>
      <w:lvlText w:val="•"/>
      <w:lvlJc w:val="left"/>
      <w:pPr>
        <w:tabs>
          <w:tab w:val="num" w:pos="5760"/>
        </w:tabs>
        <w:ind w:left="5760" w:hanging="360"/>
      </w:pPr>
      <w:rPr>
        <w:rFonts w:ascii="Arial" w:hAnsi="Arial" w:hint="default"/>
      </w:rPr>
    </w:lvl>
    <w:lvl w:ilvl="8" w:tplc="95EC2D6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0F83C01"/>
    <w:multiLevelType w:val="hybridMultilevel"/>
    <w:tmpl w:val="FF809886"/>
    <w:lvl w:ilvl="0" w:tplc="172C4A76">
      <w:start w:val="1"/>
      <w:numFmt w:val="decimal"/>
      <w:lvlText w:val="%1."/>
      <w:lvlJc w:val="left"/>
      <w:pPr>
        <w:ind w:left="720" w:hanging="360"/>
      </w:pPr>
      <w:rPr>
        <w:rFonts w:ascii="Times New Roman" w:hAnsi="Times New Roman" w:cs="Times New Roman"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15:restartNumberingAfterBreak="0">
    <w:nsid w:val="477E7B8D"/>
    <w:multiLevelType w:val="hybridMultilevel"/>
    <w:tmpl w:val="7040A234"/>
    <w:lvl w:ilvl="0" w:tplc="F9EEE4B4">
      <w:start w:val="1"/>
      <w:numFmt w:val="decimal"/>
      <w:lvlText w:val="%1."/>
      <w:lvlJc w:val="left"/>
      <w:pPr>
        <w:ind w:left="720" w:hanging="360"/>
      </w:pPr>
      <w:rPr>
        <w:rFonts w:hint="default"/>
        <w:color w:val="AEAAAA" w:themeColor="background2" w:themeShade="BF"/>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5F190711"/>
    <w:multiLevelType w:val="hybridMultilevel"/>
    <w:tmpl w:val="B91ACD40"/>
    <w:lvl w:ilvl="0" w:tplc="9C481CD6">
      <w:start w:val="1"/>
      <w:numFmt w:val="decimal"/>
      <w:lvlText w:val="%1."/>
      <w:lvlJc w:val="left"/>
      <w:pPr>
        <w:ind w:left="720" w:hanging="360"/>
      </w:pPr>
      <w:rPr>
        <w:i w:val="0"/>
        <w:i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6E52996"/>
    <w:multiLevelType w:val="hybridMultilevel"/>
    <w:tmpl w:val="45F63FB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71034FBF"/>
    <w:multiLevelType w:val="hybridMultilevel"/>
    <w:tmpl w:val="C150BE78"/>
    <w:lvl w:ilvl="0" w:tplc="0242E390">
      <w:start w:val="3"/>
      <w:numFmt w:val="bullet"/>
      <w:lvlText w:val="-"/>
      <w:lvlJc w:val="left"/>
      <w:pPr>
        <w:ind w:left="720" w:hanging="36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700856077">
    <w:abstractNumId w:val="3"/>
  </w:num>
  <w:num w:numId="2" w16cid:durableId="317803269">
    <w:abstractNumId w:val="0"/>
  </w:num>
  <w:num w:numId="3" w16cid:durableId="398334121">
    <w:abstractNumId w:val="1"/>
  </w:num>
  <w:num w:numId="4" w16cid:durableId="10379258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8778271">
    <w:abstractNumId w:val="6"/>
  </w:num>
  <w:num w:numId="6" w16cid:durableId="1801067588">
    <w:abstractNumId w:val="4"/>
  </w:num>
  <w:num w:numId="7" w16cid:durableId="12924455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029"/>
    <w:rsid w:val="000127D5"/>
    <w:rsid w:val="00013688"/>
    <w:rsid w:val="00023E61"/>
    <w:rsid w:val="00024BB3"/>
    <w:rsid w:val="0002680A"/>
    <w:rsid w:val="00033367"/>
    <w:rsid w:val="00043D5C"/>
    <w:rsid w:val="0004408F"/>
    <w:rsid w:val="0005093E"/>
    <w:rsid w:val="00052FBF"/>
    <w:rsid w:val="00061481"/>
    <w:rsid w:val="0006665F"/>
    <w:rsid w:val="0008171D"/>
    <w:rsid w:val="000861E3"/>
    <w:rsid w:val="00091F33"/>
    <w:rsid w:val="0009217C"/>
    <w:rsid w:val="00093877"/>
    <w:rsid w:val="00095F97"/>
    <w:rsid w:val="000C145E"/>
    <w:rsid w:val="000D3B68"/>
    <w:rsid w:val="000D4F62"/>
    <w:rsid w:val="000D525F"/>
    <w:rsid w:val="000F06FB"/>
    <w:rsid w:val="000F4AFB"/>
    <w:rsid w:val="00106F53"/>
    <w:rsid w:val="0011095E"/>
    <w:rsid w:val="00115263"/>
    <w:rsid w:val="00116EC6"/>
    <w:rsid w:val="00122412"/>
    <w:rsid w:val="00126470"/>
    <w:rsid w:val="00137001"/>
    <w:rsid w:val="00137537"/>
    <w:rsid w:val="0014084C"/>
    <w:rsid w:val="00151ECA"/>
    <w:rsid w:val="00153376"/>
    <w:rsid w:val="00167AB7"/>
    <w:rsid w:val="00172DD0"/>
    <w:rsid w:val="001838D8"/>
    <w:rsid w:val="001868A6"/>
    <w:rsid w:val="00192972"/>
    <w:rsid w:val="00194991"/>
    <w:rsid w:val="001965FF"/>
    <w:rsid w:val="00196800"/>
    <w:rsid w:val="001C4AC1"/>
    <w:rsid w:val="001D020C"/>
    <w:rsid w:val="001D293A"/>
    <w:rsid w:val="001D4726"/>
    <w:rsid w:val="001E25A1"/>
    <w:rsid w:val="001E5338"/>
    <w:rsid w:val="001F1DF5"/>
    <w:rsid w:val="001F28C9"/>
    <w:rsid w:val="001F5F97"/>
    <w:rsid w:val="001F78A2"/>
    <w:rsid w:val="00207F16"/>
    <w:rsid w:val="00216027"/>
    <w:rsid w:val="00222AEA"/>
    <w:rsid w:val="00224012"/>
    <w:rsid w:val="00230206"/>
    <w:rsid w:val="0023069A"/>
    <w:rsid w:val="00236B08"/>
    <w:rsid w:val="00240A43"/>
    <w:rsid w:val="00240E75"/>
    <w:rsid w:val="002425C8"/>
    <w:rsid w:val="00253BE4"/>
    <w:rsid w:val="002833C0"/>
    <w:rsid w:val="00283C85"/>
    <w:rsid w:val="00284382"/>
    <w:rsid w:val="00284DFB"/>
    <w:rsid w:val="00285816"/>
    <w:rsid w:val="002A1B48"/>
    <w:rsid w:val="002A1D46"/>
    <w:rsid w:val="002B3723"/>
    <w:rsid w:val="002C7D8D"/>
    <w:rsid w:val="002D6E63"/>
    <w:rsid w:val="002E1C26"/>
    <w:rsid w:val="002E2B65"/>
    <w:rsid w:val="002F2A7C"/>
    <w:rsid w:val="002F3983"/>
    <w:rsid w:val="003022FF"/>
    <w:rsid w:val="00312E93"/>
    <w:rsid w:val="00330E80"/>
    <w:rsid w:val="00331877"/>
    <w:rsid w:val="0034680B"/>
    <w:rsid w:val="003474A2"/>
    <w:rsid w:val="00352112"/>
    <w:rsid w:val="00365D5D"/>
    <w:rsid w:val="003744EB"/>
    <w:rsid w:val="0039685F"/>
    <w:rsid w:val="003A1236"/>
    <w:rsid w:val="003A130C"/>
    <w:rsid w:val="003A5372"/>
    <w:rsid w:val="003B5285"/>
    <w:rsid w:val="003C123F"/>
    <w:rsid w:val="003D0B64"/>
    <w:rsid w:val="003D185D"/>
    <w:rsid w:val="003E56F7"/>
    <w:rsid w:val="003E5EB1"/>
    <w:rsid w:val="003F0408"/>
    <w:rsid w:val="003F7707"/>
    <w:rsid w:val="003F772E"/>
    <w:rsid w:val="00402060"/>
    <w:rsid w:val="004023B8"/>
    <w:rsid w:val="00403375"/>
    <w:rsid w:val="00405AE4"/>
    <w:rsid w:val="00421540"/>
    <w:rsid w:val="00425ECC"/>
    <w:rsid w:val="0044323A"/>
    <w:rsid w:val="00452871"/>
    <w:rsid w:val="004637ED"/>
    <w:rsid w:val="0047038E"/>
    <w:rsid w:val="00470AE2"/>
    <w:rsid w:val="00474918"/>
    <w:rsid w:val="0048065D"/>
    <w:rsid w:val="004A1E0E"/>
    <w:rsid w:val="004A31B9"/>
    <w:rsid w:val="004A543D"/>
    <w:rsid w:val="004B014C"/>
    <w:rsid w:val="004E2665"/>
    <w:rsid w:val="004F302E"/>
    <w:rsid w:val="004F45FB"/>
    <w:rsid w:val="004F4B2E"/>
    <w:rsid w:val="00520219"/>
    <w:rsid w:val="0052224C"/>
    <w:rsid w:val="005304E1"/>
    <w:rsid w:val="00531D12"/>
    <w:rsid w:val="00535963"/>
    <w:rsid w:val="00537062"/>
    <w:rsid w:val="00537F42"/>
    <w:rsid w:val="0054166B"/>
    <w:rsid w:val="005502EA"/>
    <w:rsid w:val="00557CC4"/>
    <w:rsid w:val="00561A16"/>
    <w:rsid w:val="00561C12"/>
    <w:rsid w:val="00576841"/>
    <w:rsid w:val="00582FB7"/>
    <w:rsid w:val="00583007"/>
    <w:rsid w:val="00590252"/>
    <w:rsid w:val="00591AF9"/>
    <w:rsid w:val="005947EF"/>
    <w:rsid w:val="005B170A"/>
    <w:rsid w:val="005B3A62"/>
    <w:rsid w:val="005C7543"/>
    <w:rsid w:val="005C76B4"/>
    <w:rsid w:val="005D37B8"/>
    <w:rsid w:val="005D3B77"/>
    <w:rsid w:val="005F12F7"/>
    <w:rsid w:val="00603FD4"/>
    <w:rsid w:val="00613A50"/>
    <w:rsid w:val="00613B95"/>
    <w:rsid w:val="0061701B"/>
    <w:rsid w:val="006259E4"/>
    <w:rsid w:val="00625E57"/>
    <w:rsid w:val="00633752"/>
    <w:rsid w:val="00647029"/>
    <w:rsid w:val="006519E8"/>
    <w:rsid w:val="00654D50"/>
    <w:rsid w:val="006556EE"/>
    <w:rsid w:val="00664716"/>
    <w:rsid w:val="00665D87"/>
    <w:rsid w:val="006A4EA8"/>
    <w:rsid w:val="006A7A24"/>
    <w:rsid w:val="006B22F4"/>
    <w:rsid w:val="006B42D1"/>
    <w:rsid w:val="006D4391"/>
    <w:rsid w:val="006D5308"/>
    <w:rsid w:val="006E1731"/>
    <w:rsid w:val="006E7F3F"/>
    <w:rsid w:val="006F1EC7"/>
    <w:rsid w:val="006F7FD4"/>
    <w:rsid w:val="00702825"/>
    <w:rsid w:val="007032FE"/>
    <w:rsid w:val="00706477"/>
    <w:rsid w:val="00720AD8"/>
    <w:rsid w:val="00732577"/>
    <w:rsid w:val="00735E5B"/>
    <w:rsid w:val="007413C7"/>
    <w:rsid w:val="00750BE6"/>
    <w:rsid w:val="0075776C"/>
    <w:rsid w:val="00760E8E"/>
    <w:rsid w:val="00762B46"/>
    <w:rsid w:val="00765D36"/>
    <w:rsid w:val="007841B9"/>
    <w:rsid w:val="007A181E"/>
    <w:rsid w:val="007A3798"/>
    <w:rsid w:val="007B2E61"/>
    <w:rsid w:val="007B3169"/>
    <w:rsid w:val="007B61A0"/>
    <w:rsid w:val="007C06EB"/>
    <w:rsid w:val="007D27E5"/>
    <w:rsid w:val="007D38B1"/>
    <w:rsid w:val="007D73CD"/>
    <w:rsid w:val="007E4478"/>
    <w:rsid w:val="007E4B9E"/>
    <w:rsid w:val="007F0DB0"/>
    <w:rsid w:val="007F3366"/>
    <w:rsid w:val="007F46A9"/>
    <w:rsid w:val="00800C04"/>
    <w:rsid w:val="008079B7"/>
    <w:rsid w:val="00817779"/>
    <w:rsid w:val="00825433"/>
    <w:rsid w:val="008254F2"/>
    <w:rsid w:val="0082755A"/>
    <w:rsid w:val="00831EC9"/>
    <w:rsid w:val="00836A5A"/>
    <w:rsid w:val="00843A92"/>
    <w:rsid w:val="0086141C"/>
    <w:rsid w:val="00867BD9"/>
    <w:rsid w:val="00870A34"/>
    <w:rsid w:val="00872A7F"/>
    <w:rsid w:val="00872E77"/>
    <w:rsid w:val="00882AF0"/>
    <w:rsid w:val="00884FA3"/>
    <w:rsid w:val="00887FFE"/>
    <w:rsid w:val="00890ACF"/>
    <w:rsid w:val="00891425"/>
    <w:rsid w:val="008919A5"/>
    <w:rsid w:val="0089358E"/>
    <w:rsid w:val="008A21C4"/>
    <w:rsid w:val="008A29B5"/>
    <w:rsid w:val="008A2EC6"/>
    <w:rsid w:val="008A4A30"/>
    <w:rsid w:val="008B12EC"/>
    <w:rsid w:val="008B6F1B"/>
    <w:rsid w:val="008C0878"/>
    <w:rsid w:val="008C24F2"/>
    <w:rsid w:val="008C41E4"/>
    <w:rsid w:val="008C6270"/>
    <w:rsid w:val="008D0000"/>
    <w:rsid w:val="008E5334"/>
    <w:rsid w:val="0090269F"/>
    <w:rsid w:val="00903465"/>
    <w:rsid w:val="00907401"/>
    <w:rsid w:val="00912055"/>
    <w:rsid w:val="00927358"/>
    <w:rsid w:val="00935DEA"/>
    <w:rsid w:val="009504D3"/>
    <w:rsid w:val="00956A5D"/>
    <w:rsid w:val="00964700"/>
    <w:rsid w:val="00970906"/>
    <w:rsid w:val="009741C8"/>
    <w:rsid w:val="00975314"/>
    <w:rsid w:val="00981E20"/>
    <w:rsid w:val="00986D14"/>
    <w:rsid w:val="0099061B"/>
    <w:rsid w:val="00991C4B"/>
    <w:rsid w:val="00994A9F"/>
    <w:rsid w:val="00996F44"/>
    <w:rsid w:val="009B5D6B"/>
    <w:rsid w:val="009C51C4"/>
    <w:rsid w:val="009D025F"/>
    <w:rsid w:val="009D3D89"/>
    <w:rsid w:val="009D79D3"/>
    <w:rsid w:val="009E30BB"/>
    <w:rsid w:val="009F0AEF"/>
    <w:rsid w:val="009F4F50"/>
    <w:rsid w:val="00A049A2"/>
    <w:rsid w:val="00A05DFF"/>
    <w:rsid w:val="00A33693"/>
    <w:rsid w:val="00A52B6C"/>
    <w:rsid w:val="00A63DB7"/>
    <w:rsid w:val="00A72912"/>
    <w:rsid w:val="00A822F7"/>
    <w:rsid w:val="00A87451"/>
    <w:rsid w:val="00A910A1"/>
    <w:rsid w:val="00A93A58"/>
    <w:rsid w:val="00A94C46"/>
    <w:rsid w:val="00A9693C"/>
    <w:rsid w:val="00A96A1E"/>
    <w:rsid w:val="00AA6294"/>
    <w:rsid w:val="00AB1FD4"/>
    <w:rsid w:val="00AB4F2D"/>
    <w:rsid w:val="00AC2214"/>
    <w:rsid w:val="00AC5907"/>
    <w:rsid w:val="00AC7BB0"/>
    <w:rsid w:val="00AD3BCA"/>
    <w:rsid w:val="00AE0995"/>
    <w:rsid w:val="00AE6D42"/>
    <w:rsid w:val="00B01CEC"/>
    <w:rsid w:val="00B02EAA"/>
    <w:rsid w:val="00B104D0"/>
    <w:rsid w:val="00B260AF"/>
    <w:rsid w:val="00B31B3B"/>
    <w:rsid w:val="00B4616B"/>
    <w:rsid w:val="00B475A8"/>
    <w:rsid w:val="00B56BC1"/>
    <w:rsid w:val="00B62A49"/>
    <w:rsid w:val="00B63F04"/>
    <w:rsid w:val="00B73D2B"/>
    <w:rsid w:val="00B73DDC"/>
    <w:rsid w:val="00B74CFC"/>
    <w:rsid w:val="00B85EF5"/>
    <w:rsid w:val="00B91E0A"/>
    <w:rsid w:val="00BA16F4"/>
    <w:rsid w:val="00BA5536"/>
    <w:rsid w:val="00BA7CFB"/>
    <w:rsid w:val="00BB549F"/>
    <w:rsid w:val="00BB6A25"/>
    <w:rsid w:val="00BB6AD8"/>
    <w:rsid w:val="00BB7506"/>
    <w:rsid w:val="00BF3A37"/>
    <w:rsid w:val="00C26EC5"/>
    <w:rsid w:val="00C27337"/>
    <w:rsid w:val="00C332FE"/>
    <w:rsid w:val="00C410D5"/>
    <w:rsid w:val="00C46C14"/>
    <w:rsid w:val="00C538F6"/>
    <w:rsid w:val="00C53DCE"/>
    <w:rsid w:val="00C54C27"/>
    <w:rsid w:val="00C62803"/>
    <w:rsid w:val="00C70ED0"/>
    <w:rsid w:val="00C72ACB"/>
    <w:rsid w:val="00C72D47"/>
    <w:rsid w:val="00C8030A"/>
    <w:rsid w:val="00C86F5C"/>
    <w:rsid w:val="00C903AD"/>
    <w:rsid w:val="00C90B6E"/>
    <w:rsid w:val="00C93941"/>
    <w:rsid w:val="00C94F16"/>
    <w:rsid w:val="00C9731B"/>
    <w:rsid w:val="00CA4DDC"/>
    <w:rsid w:val="00CA71EB"/>
    <w:rsid w:val="00CB66E4"/>
    <w:rsid w:val="00CB7A7B"/>
    <w:rsid w:val="00CC0285"/>
    <w:rsid w:val="00CC3716"/>
    <w:rsid w:val="00CC4112"/>
    <w:rsid w:val="00CE3881"/>
    <w:rsid w:val="00CF1145"/>
    <w:rsid w:val="00CF1906"/>
    <w:rsid w:val="00CF2F5B"/>
    <w:rsid w:val="00D16005"/>
    <w:rsid w:val="00D22AE5"/>
    <w:rsid w:val="00D32322"/>
    <w:rsid w:val="00D35EBB"/>
    <w:rsid w:val="00D43C74"/>
    <w:rsid w:val="00D5414F"/>
    <w:rsid w:val="00D645DD"/>
    <w:rsid w:val="00D662F0"/>
    <w:rsid w:val="00D92622"/>
    <w:rsid w:val="00D95F26"/>
    <w:rsid w:val="00DB17AB"/>
    <w:rsid w:val="00DB24BE"/>
    <w:rsid w:val="00DD1F16"/>
    <w:rsid w:val="00DD5989"/>
    <w:rsid w:val="00DE38E0"/>
    <w:rsid w:val="00DE3912"/>
    <w:rsid w:val="00DE48A7"/>
    <w:rsid w:val="00E036D8"/>
    <w:rsid w:val="00E07532"/>
    <w:rsid w:val="00E1508B"/>
    <w:rsid w:val="00E21FCD"/>
    <w:rsid w:val="00E2482E"/>
    <w:rsid w:val="00E248B9"/>
    <w:rsid w:val="00E250A4"/>
    <w:rsid w:val="00E27962"/>
    <w:rsid w:val="00E32B95"/>
    <w:rsid w:val="00E41DBC"/>
    <w:rsid w:val="00E4583E"/>
    <w:rsid w:val="00E465F8"/>
    <w:rsid w:val="00E55204"/>
    <w:rsid w:val="00E555C1"/>
    <w:rsid w:val="00E74306"/>
    <w:rsid w:val="00E8309A"/>
    <w:rsid w:val="00E83AD8"/>
    <w:rsid w:val="00E870FE"/>
    <w:rsid w:val="00E906F6"/>
    <w:rsid w:val="00EA3A26"/>
    <w:rsid w:val="00EA5A09"/>
    <w:rsid w:val="00EB078B"/>
    <w:rsid w:val="00EB18DE"/>
    <w:rsid w:val="00EB57F3"/>
    <w:rsid w:val="00EC056C"/>
    <w:rsid w:val="00ED0903"/>
    <w:rsid w:val="00ED4712"/>
    <w:rsid w:val="00ED4DFF"/>
    <w:rsid w:val="00ED6C72"/>
    <w:rsid w:val="00EE0EC6"/>
    <w:rsid w:val="00EF39FF"/>
    <w:rsid w:val="00F017E9"/>
    <w:rsid w:val="00F0287D"/>
    <w:rsid w:val="00F0394B"/>
    <w:rsid w:val="00F06715"/>
    <w:rsid w:val="00F127E0"/>
    <w:rsid w:val="00F242D7"/>
    <w:rsid w:val="00F2613D"/>
    <w:rsid w:val="00F26BB4"/>
    <w:rsid w:val="00F27E28"/>
    <w:rsid w:val="00F32507"/>
    <w:rsid w:val="00F55904"/>
    <w:rsid w:val="00F563EC"/>
    <w:rsid w:val="00F654CF"/>
    <w:rsid w:val="00F659BD"/>
    <w:rsid w:val="00F960AA"/>
    <w:rsid w:val="00FA7A36"/>
    <w:rsid w:val="00FB2A50"/>
    <w:rsid w:val="00FB4853"/>
    <w:rsid w:val="00FC005E"/>
    <w:rsid w:val="00FC33F1"/>
    <w:rsid w:val="00FD1F02"/>
    <w:rsid w:val="00FE2026"/>
    <w:rsid w:val="00FE6196"/>
    <w:rsid w:val="00FE7D60"/>
    <w:rsid w:val="00FF43A6"/>
    <w:rsid w:val="00FF58A7"/>
    <w:rsid w:val="13639FF6"/>
    <w:rsid w:val="1BB5CBD0"/>
    <w:rsid w:val="2753F02A"/>
    <w:rsid w:val="2BCF0E5E"/>
    <w:rsid w:val="2FEF40D0"/>
    <w:rsid w:val="3502F922"/>
    <w:rsid w:val="53A2EBF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AFC02D"/>
  <w15:docId w15:val="{51042299-90C5-4B0D-BC76-A5B77FC5E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2ACB"/>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
    <w:semiHidden/>
    <w:rsid w:val="00647029"/>
    <w:pPr>
      <w:spacing w:after="0" w:line="240" w:lineRule="auto"/>
      <w:ind w:left="284"/>
    </w:pPr>
    <w:rPr>
      <w:rFonts w:ascii="Arial" w:eastAsia="Times New Roman" w:hAnsi="Arial" w:cs="Times New Roman"/>
      <w:sz w:val="20"/>
      <w:szCs w:val="20"/>
      <w:lang w:eastAsia="es-ES"/>
    </w:rPr>
  </w:style>
  <w:style w:type="character" w:customStyle="1" w:styleId="SangradetextonormalCar">
    <w:name w:val="Sangría de texto normal Car"/>
    <w:basedOn w:val="Fuentedeprrafopredeter"/>
    <w:link w:val="Sangradetextonormal"/>
    <w:semiHidden/>
    <w:rsid w:val="00647029"/>
    <w:rPr>
      <w:rFonts w:ascii="Arial" w:eastAsia="Times New Roman" w:hAnsi="Arial" w:cs="Times New Roman"/>
      <w:sz w:val="20"/>
      <w:szCs w:val="20"/>
      <w:lang w:eastAsia="es-ES"/>
    </w:rPr>
  </w:style>
  <w:style w:type="paragraph" w:styleId="Encabezado">
    <w:name w:val="header"/>
    <w:aliases w:val="Encabezado 1,encabezado"/>
    <w:basedOn w:val="Normal"/>
    <w:link w:val="EncabezadoCar"/>
    <w:rsid w:val="00647029"/>
    <w:pPr>
      <w:tabs>
        <w:tab w:val="center" w:pos="4252"/>
        <w:tab w:val="right" w:pos="8504"/>
      </w:tabs>
      <w:spacing w:after="0" w:line="240" w:lineRule="auto"/>
    </w:pPr>
    <w:rPr>
      <w:rFonts w:ascii="Times New Roman" w:eastAsia="Times New Roman" w:hAnsi="Times New Roman" w:cs="Times New Roman"/>
      <w:sz w:val="24"/>
      <w:szCs w:val="24"/>
      <w:lang w:eastAsia="es-ES"/>
    </w:rPr>
  </w:style>
  <w:style w:type="character" w:customStyle="1" w:styleId="EncabezadoCar">
    <w:name w:val="Encabezado Car"/>
    <w:aliases w:val="Encabezado 1 Car,encabezado Car"/>
    <w:basedOn w:val="Fuentedeprrafopredeter"/>
    <w:link w:val="Encabezado"/>
    <w:rsid w:val="00647029"/>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64702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47029"/>
  </w:style>
  <w:style w:type="paragraph" w:styleId="Textodeglobo">
    <w:name w:val="Balloon Text"/>
    <w:basedOn w:val="Normal"/>
    <w:link w:val="TextodegloboCar"/>
    <w:uiPriority w:val="99"/>
    <w:semiHidden/>
    <w:unhideWhenUsed/>
    <w:rsid w:val="000C145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C145E"/>
    <w:rPr>
      <w:rFonts w:ascii="Segoe UI" w:hAnsi="Segoe UI" w:cs="Segoe UI"/>
      <w:sz w:val="18"/>
      <w:szCs w:val="18"/>
    </w:rPr>
  </w:style>
  <w:style w:type="paragraph" w:styleId="Revisin">
    <w:name w:val="Revision"/>
    <w:hidden/>
    <w:uiPriority w:val="99"/>
    <w:semiHidden/>
    <w:rsid w:val="00E83AD8"/>
    <w:pPr>
      <w:spacing w:after="0" w:line="240" w:lineRule="auto"/>
    </w:pPr>
  </w:style>
  <w:style w:type="paragraph" w:styleId="Prrafodelista">
    <w:name w:val="List Paragraph"/>
    <w:basedOn w:val="Normal"/>
    <w:uiPriority w:val="34"/>
    <w:qFormat/>
    <w:rsid w:val="001D293A"/>
    <w:pPr>
      <w:ind w:left="720"/>
      <w:contextualSpacing/>
    </w:p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sz w:val="20"/>
      <w:szCs w:val="20"/>
    </w:rPr>
  </w:style>
  <w:style w:type="character" w:styleId="Refdecomentario">
    <w:name w:val="annotation reference"/>
    <w:basedOn w:val="Fuentedeprrafopredeter"/>
    <w:uiPriority w:val="99"/>
    <w:semiHidden/>
    <w:unhideWhenUsed/>
    <w:rPr>
      <w:sz w:val="16"/>
      <w:szCs w:val="16"/>
    </w:rPr>
  </w:style>
  <w:style w:type="paragraph" w:styleId="Asuntodelcomentario">
    <w:name w:val="annotation subject"/>
    <w:basedOn w:val="Textocomentario"/>
    <w:next w:val="Textocomentario"/>
    <w:link w:val="AsuntodelcomentarioCar"/>
    <w:uiPriority w:val="99"/>
    <w:semiHidden/>
    <w:unhideWhenUsed/>
    <w:rsid w:val="005D37B8"/>
    <w:rPr>
      <w:b/>
      <w:bCs/>
    </w:rPr>
  </w:style>
  <w:style w:type="character" w:customStyle="1" w:styleId="AsuntodelcomentarioCar">
    <w:name w:val="Asunto del comentario Car"/>
    <w:basedOn w:val="TextocomentarioCar"/>
    <w:link w:val="Asuntodelcomentario"/>
    <w:uiPriority w:val="99"/>
    <w:semiHidden/>
    <w:rsid w:val="005D37B8"/>
    <w:rPr>
      <w:b/>
      <w:bCs/>
      <w:sz w:val="20"/>
      <w:szCs w:val="20"/>
    </w:rPr>
  </w:style>
  <w:style w:type="character" w:styleId="Nmerodepgina">
    <w:name w:val="page number"/>
    <w:basedOn w:val="Fuentedeprrafopredeter"/>
    <w:rsid w:val="001E5338"/>
  </w:style>
  <w:style w:type="paragraph" w:customStyle="1" w:styleId="Default">
    <w:name w:val="Default"/>
    <w:link w:val="DefaultCar"/>
    <w:qFormat/>
    <w:rsid w:val="00B01CEC"/>
    <w:pPr>
      <w:autoSpaceDE w:val="0"/>
      <w:autoSpaceDN w:val="0"/>
      <w:adjustRightInd w:val="0"/>
      <w:spacing w:after="0" w:line="240" w:lineRule="auto"/>
    </w:pPr>
    <w:rPr>
      <w:rFonts w:ascii="Times New Roman" w:eastAsia="Times New Roman" w:hAnsi="Times New Roman" w:cs="Times New Roman"/>
      <w:color w:val="000000"/>
      <w:sz w:val="24"/>
      <w:szCs w:val="24"/>
      <w:lang w:val="es-ES" w:eastAsia="es-ES"/>
    </w:rPr>
  </w:style>
  <w:style w:type="character" w:customStyle="1" w:styleId="DefaultCar">
    <w:name w:val="Default Car"/>
    <w:link w:val="Default"/>
    <w:locked/>
    <w:rsid w:val="00B01CEC"/>
    <w:rPr>
      <w:rFonts w:ascii="Times New Roman" w:eastAsia="Times New Roman" w:hAnsi="Times New Roman" w:cs="Times New Roman"/>
      <w:color w:val="000000"/>
      <w:sz w:val="24"/>
      <w:szCs w:val="24"/>
      <w:lang w:val="es-ES" w:eastAsia="es-ES"/>
    </w:rPr>
  </w:style>
  <w:style w:type="paragraph" w:styleId="NormalWeb">
    <w:name w:val="Normal (Web)"/>
    <w:basedOn w:val="Normal"/>
    <w:uiPriority w:val="99"/>
    <w:semiHidden/>
    <w:unhideWhenUsed/>
    <w:rsid w:val="00EE0EC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812700">
      <w:bodyDiv w:val="1"/>
      <w:marLeft w:val="0"/>
      <w:marRight w:val="0"/>
      <w:marTop w:val="0"/>
      <w:marBottom w:val="0"/>
      <w:divBdr>
        <w:top w:val="none" w:sz="0" w:space="0" w:color="auto"/>
        <w:left w:val="none" w:sz="0" w:space="0" w:color="auto"/>
        <w:bottom w:val="none" w:sz="0" w:space="0" w:color="auto"/>
        <w:right w:val="none" w:sz="0" w:space="0" w:color="auto"/>
      </w:divBdr>
    </w:div>
    <w:div w:id="483661781">
      <w:bodyDiv w:val="1"/>
      <w:marLeft w:val="0"/>
      <w:marRight w:val="0"/>
      <w:marTop w:val="0"/>
      <w:marBottom w:val="0"/>
      <w:divBdr>
        <w:top w:val="none" w:sz="0" w:space="0" w:color="auto"/>
        <w:left w:val="none" w:sz="0" w:space="0" w:color="auto"/>
        <w:bottom w:val="none" w:sz="0" w:space="0" w:color="auto"/>
        <w:right w:val="none" w:sz="0" w:space="0" w:color="auto"/>
      </w:divBdr>
    </w:div>
    <w:div w:id="557400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B23A4EC43CDE749A62256EEEC0C8489" ma:contentTypeVersion="5" ma:contentTypeDescription="Crear nuevo documento." ma:contentTypeScope="" ma:versionID="3459be981920fa96c79e9aaa476e93f4">
  <xsd:schema xmlns:xsd="http://www.w3.org/2001/XMLSchema" xmlns:xs="http://www.w3.org/2001/XMLSchema" xmlns:p="http://schemas.microsoft.com/office/2006/metadata/properties" xmlns:ns2="2bcd8d9a-e3ce-4278-8494-bebf124bca11" xmlns:ns3="9e32f49c-a1e3-4a4d-b30c-05a23b16a24c" targetNamespace="http://schemas.microsoft.com/office/2006/metadata/properties" ma:root="true" ma:fieldsID="7897f3a486ed8834e43a37d5bd990ea9" ns2:_="" ns3:_="">
    <xsd:import namespace="2bcd8d9a-e3ce-4278-8494-bebf124bca11"/>
    <xsd:import namespace="9e32f49c-a1e3-4a4d-b30c-05a23b16a24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cd8d9a-e3ce-4278-8494-bebf124bca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32f49c-a1e3-4a4d-b30c-05a23b16a24c"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B0A2C6A-453A-4786-94BC-AC56AF6D6C12}">
  <ds:schemaRefs>
    <ds:schemaRef ds:uri="http://schemas.microsoft.com/sharepoint/v3/contenttype/forms"/>
  </ds:schemaRefs>
</ds:datastoreItem>
</file>

<file path=customXml/itemProps2.xml><?xml version="1.0" encoding="utf-8"?>
<ds:datastoreItem xmlns:ds="http://schemas.openxmlformats.org/officeDocument/2006/customXml" ds:itemID="{BC566206-F4F6-4241-95D2-3B1F1D056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cd8d9a-e3ce-4278-8494-bebf124bca11"/>
    <ds:schemaRef ds:uri="9e32f49c-a1e3-4a4d-b30c-05a23b16a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434AAD-DF69-4C5D-9204-AA66B3359AF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2365</Words>
  <Characters>13012</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Ilich Rodrigo Barbosa Olarte</dc:creator>
  <cp:keywords/>
  <dc:description/>
  <cp:lastModifiedBy>Jorge Alexander Rivas Chaves</cp:lastModifiedBy>
  <cp:revision>12</cp:revision>
  <cp:lastPrinted>2017-05-25T21:23:00Z</cp:lastPrinted>
  <dcterms:created xsi:type="dcterms:W3CDTF">2025-02-13T19:39:00Z</dcterms:created>
  <dcterms:modified xsi:type="dcterms:W3CDTF">2025-02-14T13:53:00Z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0x010100FB23A4EC43CDE749A62256EEEC0C8489</vt:lpwstr>
  </property>
</Properties>
</file>